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1FD6" w14:textId="77777777" w:rsidR="00E37AA6" w:rsidRDefault="00E37AA6" w:rsidP="00E37AA6">
      <w:pPr>
        <w:pStyle w:val="Title"/>
        <w:jc w:val="center"/>
        <w:rPr>
          <w:rFonts w:ascii="Arial Narrow" w:hAnsi="Arial Narrow"/>
          <w:szCs w:val="40"/>
        </w:rPr>
      </w:pPr>
      <w:r>
        <w:rPr>
          <w:rFonts w:ascii="Arial Narrow" w:hAnsi="Arial Narrow"/>
          <w:noProof/>
          <w:szCs w:val="40"/>
        </w:rPr>
        <w:drawing>
          <wp:inline distT="0" distB="0" distL="0" distR="0" wp14:anchorId="28C941CF" wp14:editId="4BEE766B">
            <wp:extent cx="14954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919E6" w14:textId="77777777" w:rsidR="00E37AA6" w:rsidRDefault="00E37AA6" w:rsidP="00D5007F">
      <w:pPr>
        <w:pStyle w:val="Title"/>
        <w:rPr>
          <w:rFonts w:ascii="Arial Narrow" w:hAnsi="Arial Narrow"/>
          <w:szCs w:val="40"/>
        </w:rPr>
      </w:pPr>
    </w:p>
    <w:p w14:paraId="02837F80" w14:textId="77777777" w:rsidR="005360CC" w:rsidRDefault="00D5007F" w:rsidP="00E37AA6">
      <w:pPr>
        <w:pStyle w:val="Title"/>
        <w:jc w:val="center"/>
        <w:rPr>
          <w:rFonts w:ascii="Arial Narrow" w:hAnsi="Arial Narrow"/>
          <w:b/>
          <w:szCs w:val="40"/>
        </w:rPr>
      </w:pPr>
      <w:r w:rsidRPr="00E3012E">
        <w:rPr>
          <w:rFonts w:ascii="Arial Narrow" w:hAnsi="Arial Narrow"/>
          <w:b/>
          <w:szCs w:val="40"/>
        </w:rPr>
        <w:t>Schedule 201</w:t>
      </w:r>
      <w:r w:rsidR="00FB368C">
        <w:rPr>
          <w:rFonts w:ascii="Arial Narrow" w:hAnsi="Arial Narrow"/>
          <w:b/>
          <w:szCs w:val="40"/>
        </w:rPr>
        <w:t>5</w:t>
      </w:r>
    </w:p>
    <w:p w14:paraId="09BEF731" w14:textId="77777777" w:rsidR="002F1ADB" w:rsidRPr="002F1ADB" w:rsidRDefault="002F1ADB" w:rsidP="002F1ADB"/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2340"/>
        <w:gridCol w:w="7650"/>
      </w:tblGrid>
      <w:tr w:rsidR="00CE3E4F" w:rsidRPr="001C6542" w14:paraId="39721B9C" w14:textId="77777777" w:rsidTr="00CE3E4F">
        <w:tc>
          <w:tcPr>
            <w:tcW w:w="2340" w:type="dxa"/>
          </w:tcPr>
          <w:p w14:paraId="7E1DD449" w14:textId="77777777" w:rsidR="00CE3E4F" w:rsidRPr="001C6542" w:rsidRDefault="00CE3E4F" w:rsidP="00FB36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Wednesday, January 1</w:t>
            </w:r>
            <w:r w:rsidR="00FB368C">
              <w:rPr>
                <w:rFonts w:ascii="Arial Narrow" w:hAnsi="Arial Narrow"/>
              </w:rPr>
              <w:t>4</w:t>
            </w:r>
          </w:p>
        </w:tc>
        <w:tc>
          <w:tcPr>
            <w:tcW w:w="7650" w:type="dxa"/>
          </w:tcPr>
          <w:p w14:paraId="59660246" w14:textId="77777777" w:rsidR="00CE3E4F" w:rsidRPr="001C6542" w:rsidRDefault="00CE3E4F" w:rsidP="00D500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Deadline for Monique Musick to transfer website and documents to Sys </w:t>
            </w:r>
            <w:proofErr w:type="spellStart"/>
            <w:r>
              <w:rPr>
                <w:rFonts w:ascii="Arial Narrow" w:hAnsi="Arial Narrow"/>
              </w:rPr>
              <w:t>Gov</w:t>
            </w:r>
            <w:proofErr w:type="spellEnd"/>
            <w:r>
              <w:rPr>
                <w:rFonts w:ascii="Arial Narrow" w:hAnsi="Arial Narrow"/>
              </w:rPr>
              <w:t xml:space="preserve"> Office</w:t>
            </w:r>
          </w:p>
        </w:tc>
      </w:tr>
      <w:tr w:rsidR="00F01C37" w:rsidRPr="001C6542" w14:paraId="51E7B5EE" w14:textId="77777777" w:rsidTr="00CE3E4F">
        <w:tc>
          <w:tcPr>
            <w:tcW w:w="2340" w:type="dxa"/>
          </w:tcPr>
          <w:p w14:paraId="699A03E4" w14:textId="77777777" w:rsidR="00F01C37" w:rsidRPr="001C6542" w:rsidRDefault="00F01C37" w:rsidP="00FB368C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>Monday,</w:t>
            </w:r>
            <w:r w:rsidR="001C6542">
              <w:rPr>
                <w:rFonts w:ascii="Arial Narrow" w:hAnsi="Arial Narrow"/>
              </w:rPr>
              <w:t xml:space="preserve"> January 2</w:t>
            </w:r>
            <w:r w:rsidR="00FB368C">
              <w:rPr>
                <w:rFonts w:ascii="Arial Narrow" w:hAnsi="Arial Narrow"/>
              </w:rPr>
              <w:t>6</w:t>
            </w:r>
          </w:p>
        </w:tc>
        <w:tc>
          <w:tcPr>
            <w:tcW w:w="7650" w:type="dxa"/>
          </w:tcPr>
          <w:p w14:paraId="549421F6" w14:textId="77777777" w:rsidR="00F01C37" w:rsidRPr="001C6542" w:rsidRDefault="00F01C37" w:rsidP="00D5007F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>Open nominations (4 wks)</w:t>
            </w:r>
          </w:p>
        </w:tc>
      </w:tr>
      <w:tr w:rsidR="00F01C37" w:rsidRPr="001C6542" w14:paraId="44075D4D" w14:textId="77777777" w:rsidTr="00CE3E4F">
        <w:tc>
          <w:tcPr>
            <w:tcW w:w="2340" w:type="dxa"/>
          </w:tcPr>
          <w:p w14:paraId="413B43F4" w14:textId="77777777" w:rsidR="00F01C37" w:rsidRPr="001C6542" w:rsidRDefault="00F01C37" w:rsidP="00FB368C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 xml:space="preserve">Friday, </w:t>
            </w:r>
            <w:r w:rsidR="001C6542">
              <w:rPr>
                <w:rFonts w:ascii="Arial Narrow" w:hAnsi="Arial Narrow"/>
              </w:rPr>
              <w:t>February 2</w:t>
            </w:r>
            <w:r w:rsidR="00FB368C">
              <w:rPr>
                <w:rFonts w:ascii="Arial Narrow" w:hAnsi="Arial Narrow"/>
              </w:rPr>
              <w:t>0</w:t>
            </w:r>
          </w:p>
        </w:tc>
        <w:tc>
          <w:tcPr>
            <w:tcW w:w="7650" w:type="dxa"/>
          </w:tcPr>
          <w:p w14:paraId="19AAAEFA" w14:textId="77777777" w:rsidR="00F01C37" w:rsidRPr="001C6542" w:rsidRDefault="00F01C37" w:rsidP="00D5007F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>Close nominations</w:t>
            </w:r>
          </w:p>
        </w:tc>
      </w:tr>
      <w:tr w:rsidR="00F01C37" w:rsidRPr="001C6542" w14:paraId="5844F4F9" w14:textId="77777777" w:rsidTr="00CE3E4F">
        <w:tc>
          <w:tcPr>
            <w:tcW w:w="2340" w:type="dxa"/>
          </w:tcPr>
          <w:p w14:paraId="69931A74" w14:textId="77777777" w:rsidR="00F01C37" w:rsidRPr="001C6542" w:rsidRDefault="00F01C37" w:rsidP="00FB368C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 xml:space="preserve">Monday, </w:t>
            </w:r>
            <w:r w:rsidR="001C6542">
              <w:rPr>
                <w:rFonts w:ascii="Arial Narrow" w:hAnsi="Arial Narrow"/>
              </w:rPr>
              <w:t>February 2</w:t>
            </w:r>
            <w:r w:rsidR="00FB368C">
              <w:rPr>
                <w:rFonts w:ascii="Arial Narrow" w:hAnsi="Arial Narrow"/>
              </w:rPr>
              <w:t>3</w:t>
            </w:r>
            <w:r w:rsidRPr="001C6542">
              <w:rPr>
                <w:rFonts w:ascii="Arial Narrow" w:hAnsi="Arial Narrow"/>
              </w:rPr>
              <w:t xml:space="preserve"> –</w:t>
            </w:r>
            <w:r w:rsidR="001C6542">
              <w:rPr>
                <w:rFonts w:ascii="Arial Narrow" w:hAnsi="Arial Narrow"/>
              </w:rPr>
              <w:t xml:space="preserve">Friday, March </w:t>
            </w:r>
            <w:r w:rsidR="00FB368C">
              <w:rPr>
                <w:rFonts w:ascii="Arial Narrow" w:hAnsi="Arial Narrow"/>
              </w:rPr>
              <w:t>6</w:t>
            </w:r>
          </w:p>
        </w:tc>
        <w:tc>
          <w:tcPr>
            <w:tcW w:w="7650" w:type="dxa"/>
          </w:tcPr>
          <w:p w14:paraId="4B6AB8EB" w14:textId="77777777" w:rsidR="00F01C37" w:rsidRPr="001C6542" w:rsidRDefault="00F01C37" w:rsidP="003A5AE2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>Two weeks for unive</w:t>
            </w:r>
            <w:r w:rsidR="001C6542">
              <w:rPr>
                <w:rFonts w:ascii="Arial Narrow" w:hAnsi="Arial Narrow"/>
              </w:rPr>
              <w:t>rsities to select their winners</w:t>
            </w:r>
            <w:r w:rsidR="003A5AE2">
              <w:rPr>
                <w:rFonts w:ascii="Arial Narrow" w:hAnsi="Arial Narrow"/>
              </w:rPr>
              <w:t xml:space="preserve"> -</w:t>
            </w:r>
            <w:r w:rsidR="001C6542">
              <w:rPr>
                <w:rFonts w:ascii="Arial Narrow" w:hAnsi="Arial Narrow"/>
              </w:rPr>
              <w:t xml:space="preserve"> </w:t>
            </w:r>
            <w:r w:rsidR="003A5AE2">
              <w:rPr>
                <w:rFonts w:ascii="Arial Narrow" w:hAnsi="Arial Narrow"/>
              </w:rPr>
              <w:t>i</w:t>
            </w:r>
            <w:r w:rsidR="007E5919">
              <w:rPr>
                <w:rFonts w:ascii="Arial Narrow" w:hAnsi="Arial Narrow"/>
              </w:rPr>
              <w:t>t is highly encourage</w:t>
            </w:r>
            <w:r w:rsidR="003A5AE2">
              <w:rPr>
                <w:rFonts w:ascii="Arial Narrow" w:hAnsi="Arial Narrow"/>
              </w:rPr>
              <w:t>d</w:t>
            </w:r>
            <w:r w:rsidR="007E5919">
              <w:rPr>
                <w:rFonts w:ascii="Arial Narrow" w:hAnsi="Arial Narrow"/>
              </w:rPr>
              <w:t xml:space="preserve"> </w:t>
            </w:r>
            <w:r w:rsidR="003A5AE2">
              <w:rPr>
                <w:rFonts w:ascii="Arial Narrow" w:hAnsi="Arial Narrow"/>
              </w:rPr>
              <w:t xml:space="preserve">to include </w:t>
            </w:r>
            <w:r w:rsidR="001C6542">
              <w:rPr>
                <w:rFonts w:ascii="Arial Narrow" w:hAnsi="Arial Narrow"/>
              </w:rPr>
              <w:t>student government</w:t>
            </w:r>
            <w:r w:rsidR="007E5919">
              <w:rPr>
                <w:rFonts w:ascii="Arial Narrow" w:hAnsi="Arial Narrow"/>
              </w:rPr>
              <w:t>s</w:t>
            </w:r>
            <w:r w:rsidR="003A5AE2">
              <w:rPr>
                <w:rFonts w:ascii="Arial Narrow" w:hAnsi="Arial Narrow"/>
              </w:rPr>
              <w:t xml:space="preserve"> in the selection</w:t>
            </w:r>
            <w:r w:rsidR="001C6542">
              <w:rPr>
                <w:rFonts w:ascii="Arial Narrow" w:hAnsi="Arial Narrow"/>
              </w:rPr>
              <w:t>.</w:t>
            </w:r>
          </w:p>
        </w:tc>
      </w:tr>
      <w:tr w:rsidR="00F01C37" w:rsidRPr="001C6542" w14:paraId="2B07297E" w14:textId="77777777" w:rsidTr="00CE3E4F">
        <w:tc>
          <w:tcPr>
            <w:tcW w:w="2340" w:type="dxa"/>
          </w:tcPr>
          <w:p w14:paraId="6876D9FC" w14:textId="77777777" w:rsidR="00F01C37" w:rsidRPr="00E12790" w:rsidRDefault="00F01C37" w:rsidP="00FB368C">
            <w:pPr>
              <w:rPr>
                <w:rFonts w:ascii="Arial Narrow" w:hAnsi="Arial Narrow"/>
                <w:b/>
              </w:rPr>
            </w:pPr>
            <w:r w:rsidRPr="00E12790">
              <w:rPr>
                <w:rFonts w:ascii="Arial Narrow" w:hAnsi="Arial Narrow"/>
                <w:b/>
              </w:rPr>
              <w:t>Friday, March 2</w:t>
            </w:r>
            <w:r w:rsidR="00FB368C" w:rsidRPr="00E12790">
              <w:rPr>
                <w:rFonts w:ascii="Arial Narrow" w:hAnsi="Arial Narrow"/>
                <w:b/>
              </w:rPr>
              <w:t>0</w:t>
            </w:r>
            <w:r w:rsidRPr="00E12790">
              <w:rPr>
                <w:rFonts w:ascii="Arial Narrow" w:hAnsi="Arial Narrow"/>
                <w:b/>
              </w:rPr>
              <w:t xml:space="preserve"> at 5:00 p.m.</w:t>
            </w:r>
          </w:p>
        </w:tc>
        <w:tc>
          <w:tcPr>
            <w:tcW w:w="7650" w:type="dxa"/>
          </w:tcPr>
          <w:p w14:paraId="3295771C" w14:textId="77777777" w:rsidR="00F01C37" w:rsidRPr="00E12790" w:rsidRDefault="00F01C37" w:rsidP="00F01C37">
            <w:pPr>
              <w:rPr>
                <w:rFonts w:ascii="Arial Narrow" w:hAnsi="Arial Narrow"/>
                <w:b/>
              </w:rPr>
            </w:pPr>
            <w:r w:rsidRPr="00E12790">
              <w:rPr>
                <w:rFonts w:ascii="Arial Narrow" w:hAnsi="Arial Narrow"/>
                <w:b/>
              </w:rPr>
              <w:t>Deadline for universities to email winners to System Governance Office</w:t>
            </w:r>
          </w:p>
        </w:tc>
      </w:tr>
      <w:tr w:rsidR="00F01C37" w:rsidRPr="001C6542" w14:paraId="74D186C4" w14:textId="77777777" w:rsidTr="00CE3E4F">
        <w:tc>
          <w:tcPr>
            <w:tcW w:w="2340" w:type="dxa"/>
          </w:tcPr>
          <w:p w14:paraId="4CCF82B7" w14:textId="77777777" w:rsidR="00F01C37" w:rsidRPr="001C6542" w:rsidRDefault="00F01C37" w:rsidP="00FB368C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 xml:space="preserve">Friday, April </w:t>
            </w:r>
            <w:r w:rsidR="00FB368C">
              <w:rPr>
                <w:rFonts w:ascii="Arial Narrow" w:hAnsi="Arial Narrow"/>
              </w:rPr>
              <w:t>3</w:t>
            </w:r>
          </w:p>
        </w:tc>
        <w:tc>
          <w:tcPr>
            <w:tcW w:w="7650" w:type="dxa"/>
          </w:tcPr>
          <w:p w14:paraId="4FD68C4F" w14:textId="77777777" w:rsidR="00F01C37" w:rsidRPr="001C6542" w:rsidRDefault="00F01C37" w:rsidP="00F01C37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>Winners to be submitted by System Governance</w:t>
            </w:r>
            <w:bookmarkStart w:id="0" w:name="_GoBack"/>
            <w:bookmarkEnd w:id="0"/>
            <w:r w:rsidRPr="001C6542">
              <w:rPr>
                <w:rFonts w:ascii="Arial Narrow" w:hAnsi="Arial Narrow"/>
              </w:rPr>
              <w:t xml:space="preserve"> Office to president for his approval</w:t>
            </w:r>
          </w:p>
        </w:tc>
      </w:tr>
      <w:tr w:rsidR="00F01C37" w:rsidRPr="001C6542" w14:paraId="23DD8A8E" w14:textId="77777777" w:rsidTr="00CE3E4F">
        <w:tc>
          <w:tcPr>
            <w:tcW w:w="2340" w:type="dxa"/>
          </w:tcPr>
          <w:p w14:paraId="252C05C4" w14:textId="77777777" w:rsidR="00F01C37" w:rsidRPr="001C6542" w:rsidRDefault="00F01C37" w:rsidP="00FB368C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>Friday, April 1</w:t>
            </w:r>
            <w:r w:rsidR="00FB368C">
              <w:rPr>
                <w:rFonts w:ascii="Arial Narrow" w:hAnsi="Arial Narrow"/>
              </w:rPr>
              <w:t>0</w:t>
            </w:r>
          </w:p>
        </w:tc>
        <w:tc>
          <w:tcPr>
            <w:tcW w:w="7650" w:type="dxa"/>
          </w:tcPr>
          <w:p w14:paraId="24E5EDB9" w14:textId="77777777" w:rsidR="00F01C37" w:rsidRPr="001C6542" w:rsidRDefault="00F01C37" w:rsidP="00F01C37">
            <w:pPr>
              <w:rPr>
                <w:rFonts w:ascii="Arial Narrow" w:hAnsi="Arial Narrow"/>
              </w:rPr>
            </w:pPr>
            <w:r w:rsidRPr="001C6542">
              <w:rPr>
                <w:rFonts w:ascii="Arial Narrow" w:hAnsi="Arial Narrow"/>
              </w:rPr>
              <w:t>President’s letter emailed and mailed to winners</w:t>
            </w:r>
          </w:p>
        </w:tc>
      </w:tr>
      <w:tr w:rsidR="0038341B" w:rsidRPr="001C6542" w14:paraId="538EED32" w14:textId="77777777" w:rsidTr="00CE3E4F">
        <w:tc>
          <w:tcPr>
            <w:tcW w:w="2340" w:type="dxa"/>
          </w:tcPr>
          <w:p w14:paraId="051933D8" w14:textId="77777777" w:rsidR="0038341B" w:rsidRPr="001C6542" w:rsidRDefault="0038341B" w:rsidP="00FB36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Thursday, June </w:t>
            </w:r>
            <w:r w:rsidR="00FB368C">
              <w:rPr>
                <w:rFonts w:ascii="Arial Narrow" w:hAnsi="Arial Narrow"/>
              </w:rPr>
              <w:t>4</w:t>
            </w:r>
          </w:p>
        </w:tc>
        <w:tc>
          <w:tcPr>
            <w:tcW w:w="7650" w:type="dxa"/>
          </w:tcPr>
          <w:p w14:paraId="32E6992C" w14:textId="77777777" w:rsidR="0038341B" w:rsidRPr="001C6542" w:rsidRDefault="0038341B" w:rsidP="00FB36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Presentation of awards at board of regents meeting in </w:t>
            </w:r>
            <w:r w:rsidR="00FB368C">
              <w:rPr>
                <w:rFonts w:ascii="Arial Narrow" w:hAnsi="Arial Narrow"/>
              </w:rPr>
              <w:t>Fairbanks</w:t>
            </w:r>
          </w:p>
        </w:tc>
      </w:tr>
    </w:tbl>
    <w:p w14:paraId="2D2E8A8E" w14:textId="77777777" w:rsidR="00D5007F" w:rsidRDefault="00D5007F" w:rsidP="00D5007F">
      <w:pPr>
        <w:rPr>
          <w:rFonts w:ascii="Arial Narrow" w:hAnsi="Arial Narrow"/>
        </w:rPr>
      </w:pPr>
    </w:p>
    <w:p w14:paraId="6D8638EF" w14:textId="23CB6CEE" w:rsidR="001C6542" w:rsidRDefault="001C6542" w:rsidP="00D5007F">
      <w:pPr>
        <w:rPr>
          <w:rFonts w:ascii="Arial Narrow" w:hAnsi="Arial Narrow"/>
        </w:rPr>
      </w:pPr>
    </w:p>
    <w:p w14:paraId="3F9A9815" w14:textId="77777777" w:rsidR="002F1ADB" w:rsidRPr="00FB368C" w:rsidRDefault="007A425C" w:rsidP="00FB368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Each university and Statewide </w:t>
      </w:r>
      <w:proofErr w:type="gramStart"/>
      <w:r>
        <w:rPr>
          <w:rFonts w:ascii="Arial Narrow" w:hAnsi="Arial Narrow"/>
        </w:rPr>
        <w:t>send</w:t>
      </w:r>
      <w:proofErr w:type="gramEnd"/>
      <w:r>
        <w:rPr>
          <w:rFonts w:ascii="Arial Narrow" w:hAnsi="Arial Narrow"/>
        </w:rPr>
        <w:t xml:space="preserve"> the selected winner’s nomination packet electronically through email to the System Governance Office attached with a spreadsheet of all the nominees’ names and contact information.</w:t>
      </w:r>
    </w:p>
    <w:sectPr w:rsidR="002F1ADB" w:rsidRPr="00FB36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FF49" w14:textId="77777777" w:rsidR="00142349" w:rsidRDefault="00142349" w:rsidP="00142349">
      <w:r>
        <w:separator/>
      </w:r>
    </w:p>
  </w:endnote>
  <w:endnote w:type="continuationSeparator" w:id="0">
    <w:p w14:paraId="1736AA37" w14:textId="77777777" w:rsidR="00142349" w:rsidRDefault="00142349" w:rsidP="001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5859" w14:textId="06EDF8B5" w:rsidR="00142349" w:rsidRPr="00142349" w:rsidRDefault="00142349" w:rsidP="00142349">
    <w:pPr>
      <w:pStyle w:val="Footer"/>
      <w:jc w:val="right"/>
      <w:rPr>
        <w:i/>
        <w:sz w:val="18"/>
        <w:szCs w:val="18"/>
      </w:rPr>
    </w:pPr>
    <w:r w:rsidRPr="00142349">
      <w:rPr>
        <w:i/>
        <w:sz w:val="18"/>
        <w:szCs w:val="18"/>
      </w:rPr>
      <w:t>Revised by LaNora Tolman 10/15/14</w:t>
    </w:r>
  </w:p>
  <w:p w14:paraId="767523DE" w14:textId="77777777" w:rsidR="00142349" w:rsidRDefault="001423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D04C" w14:textId="77777777" w:rsidR="00142349" w:rsidRDefault="00142349" w:rsidP="00142349">
      <w:r>
        <w:separator/>
      </w:r>
    </w:p>
  </w:footnote>
  <w:footnote w:type="continuationSeparator" w:id="0">
    <w:p w14:paraId="4DCF5ED4" w14:textId="77777777" w:rsidR="00142349" w:rsidRDefault="00142349" w:rsidP="0014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3EE6"/>
    <w:multiLevelType w:val="hybridMultilevel"/>
    <w:tmpl w:val="5DB0B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F"/>
    <w:rsid w:val="000876FA"/>
    <w:rsid w:val="00142349"/>
    <w:rsid w:val="001C6542"/>
    <w:rsid w:val="002D386C"/>
    <w:rsid w:val="002F1ADB"/>
    <w:rsid w:val="002F3BBE"/>
    <w:rsid w:val="0038341B"/>
    <w:rsid w:val="003A5AE2"/>
    <w:rsid w:val="005360CC"/>
    <w:rsid w:val="00620DF0"/>
    <w:rsid w:val="007A425C"/>
    <w:rsid w:val="007E5919"/>
    <w:rsid w:val="00837730"/>
    <w:rsid w:val="00916702"/>
    <w:rsid w:val="009E718F"/>
    <w:rsid w:val="00A712B9"/>
    <w:rsid w:val="00BC466F"/>
    <w:rsid w:val="00C06F4E"/>
    <w:rsid w:val="00CE3E4F"/>
    <w:rsid w:val="00D21B6F"/>
    <w:rsid w:val="00D5007F"/>
    <w:rsid w:val="00D71BF2"/>
    <w:rsid w:val="00E12790"/>
    <w:rsid w:val="00E3012E"/>
    <w:rsid w:val="00E37AA6"/>
    <w:rsid w:val="00EE7131"/>
    <w:rsid w:val="00F01C37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C4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F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DF0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DF0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DF0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DF0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DF0"/>
    <w:pPr>
      <w:ind w:left="720"/>
      <w:contextualSpacing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50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07F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rsid w:val="00D5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3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4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4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F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DF0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DF0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DF0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DF0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DF0"/>
    <w:pPr>
      <w:ind w:left="720"/>
      <w:contextualSpacing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50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07F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rsid w:val="00D5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3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4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LaNora A Tolman</dc:creator>
  <cp:lastModifiedBy>LaNora Tolman</cp:lastModifiedBy>
  <cp:revision>3</cp:revision>
  <dcterms:created xsi:type="dcterms:W3CDTF">2015-03-04T20:01:00Z</dcterms:created>
  <dcterms:modified xsi:type="dcterms:W3CDTF">2015-03-04T20:02:00Z</dcterms:modified>
</cp:coreProperties>
</file>