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7" w:rsidRPr="000A57BD" w:rsidRDefault="009736DE" w:rsidP="00973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7BD">
        <w:rPr>
          <w:rFonts w:ascii="Times New Roman" w:hAnsi="Times New Roman" w:cs="Times New Roman"/>
          <w:sz w:val="28"/>
          <w:szCs w:val="28"/>
        </w:rPr>
        <w:t>Board of Regents</w:t>
      </w:r>
    </w:p>
    <w:p w:rsidR="009736DE" w:rsidRPr="000A57BD" w:rsidRDefault="009736DE" w:rsidP="00973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7BD">
        <w:rPr>
          <w:rFonts w:ascii="Times New Roman" w:hAnsi="Times New Roman" w:cs="Times New Roman"/>
          <w:sz w:val="28"/>
          <w:szCs w:val="28"/>
        </w:rPr>
        <w:t>MEETING AGENDA AND MATERIALS</w:t>
      </w:r>
    </w:p>
    <w:p w:rsidR="009736DE" w:rsidRPr="000A57BD" w:rsidRDefault="000A57BD" w:rsidP="00973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7BD">
        <w:rPr>
          <w:rFonts w:ascii="Times New Roman" w:hAnsi="Times New Roman" w:cs="Times New Roman"/>
          <w:sz w:val="28"/>
          <w:szCs w:val="28"/>
        </w:rPr>
        <w:t xml:space="preserve">November </w:t>
      </w:r>
      <w:r w:rsidR="00F267E8">
        <w:rPr>
          <w:rFonts w:ascii="Times New Roman" w:hAnsi="Times New Roman" w:cs="Times New Roman"/>
          <w:sz w:val="28"/>
          <w:szCs w:val="28"/>
        </w:rPr>
        <w:t>7, 2012</w:t>
      </w:r>
    </w:p>
    <w:p w:rsidR="009736DE" w:rsidRPr="000A57BD" w:rsidRDefault="009736DE" w:rsidP="00973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A57BD" w:rsidRPr="000A57BD" w:rsidRDefault="000A57BD" w:rsidP="00973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A57BD" w:rsidRPr="000A57BD" w:rsidRDefault="000A57BD" w:rsidP="00973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736DE" w:rsidRPr="000A57BD" w:rsidRDefault="000A57BD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8"/>
          <w:szCs w:val="28"/>
          <w:u w:val="dotted"/>
        </w:rPr>
      </w:pPr>
      <w:r w:rsidRPr="000A57BD">
        <w:rPr>
          <w:rFonts w:ascii="Times New Roman" w:hAnsi="Times New Roman" w:cs="Times New Roman"/>
          <w:sz w:val="28"/>
          <w:szCs w:val="28"/>
          <w:u w:val="dotted"/>
        </w:rPr>
        <w:t>Full Board Agenda</w:t>
      </w:r>
      <w:r w:rsidRPr="000A57BD">
        <w:rPr>
          <w:rFonts w:ascii="Times New Roman" w:hAnsi="Times New Roman" w:cs="Times New Roman"/>
          <w:sz w:val="28"/>
          <w:szCs w:val="28"/>
          <w:u w:val="dotted"/>
        </w:rPr>
        <w:tab/>
        <w:t>1</w:t>
      </w:r>
    </w:p>
    <w:p w:rsidR="009736DE" w:rsidRPr="000A57BD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8"/>
          <w:szCs w:val="28"/>
          <w:u w:val="dotted"/>
        </w:rPr>
      </w:pPr>
      <w:r w:rsidRPr="000A57BD">
        <w:rPr>
          <w:rFonts w:ascii="Times New Roman" w:hAnsi="Times New Roman" w:cs="Times New Roman"/>
          <w:sz w:val="28"/>
          <w:szCs w:val="28"/>
          <w:u w:val="dotted"/>
        </w:rPr>
        <w:t>Ref 01 –</w:t>
      </w:r>
      <w:r w:rsidR="00D72967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="000A57BD">
        <w:rPr>
          <w:rFonts w:ascii="Times New Roman" w:hAnsi="Times New Roman" w:cs="Times New Roman"/>
          <w:sz w:val="28"/>
          <w:szCs w:val="28"/>
          <w:u w:val="dotted"/>
        </w:rPr>
        <w:t>FY1</w:t>
      </w:r>
      <w:r w:rsidR="00F267E8">
        <w:rPr>
          <w:rFonts w:ascii="Times New Roman" w:hAnsi="Times New Roman" w:cs="Times New Roman"/>
          <w:sz w:val="28"/>
          <w:szCs w:val="28"/>
          <w:u w:val="dotted"/>
        </w:rPr>
        <w:t>4</w:t>
      </w:r>
      <w:r w:rsidR="000A57BD">
        <w:rPr>
          <w:rFonts w:ascii="Times New Roman" w:hAnsi="Times New Roman" w:cs="Times New Roman"/>
          <w:sz w:val="28"/>
          <w:szCs w:val="28"/>
          <w:u w:val="dotted"/>
        </w:rPr>
        <w:t xml:space="preserve"> Operating Budget</w:t>
      </w:r>
      <w:r w:rsidR="000A57BD">
        <w:rPr>
          <w:rFonts w:ascii="Times New Roman" w:hAnsi="Times New Roman" w:cs="Times New Roman"/>
          <w:sz w:val="28"/>
          <w:szCs w:val="28"/>
          <w:u w:val="dotted"/>
        </w:rPr>
        <w:tab/>
      </w:r>
      <w:r w:rsidR="00102D86">
        <w:rPr>
          <w:rFonts w:ascii="Times New Roman" w:hAnsi="Times New Roman" w:cs="Times New Roman"/>
          <w:sz w:val="28"/>
          <w:szCs w:val="28"/>
          <w:u w:val="dotted"/>
        </w:rPr>
        <w:t>5</w:t>
      </w:r>
    </w:p>
    <w:p w:rsidR="009736DE" w:rsidRPr="000A57BD" w:rsidRDefault="000A57BD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8"/>
          <w:szCs w:val="28"/>
          <w:u w:val="dotted"/>
        </w:rPr>
      </w:pPr>
      <w:r w:rsidRPr="000A57BD">
        <w:rPr>
          <w:rFonts w:ascii="Times New Roman" w:hAnsi="Times New Roman" w:cs="Times New Roman"/>
          <w:sz w:val="28"/>
          <w:szCs w:val="28"/>
          <w:u w:val="dotted"/>
        </w:rPr>
        <w:t>Ref 02 – FY1</w:t>
      </w:r>
      <w:r w:rsidR="00F267E8">
        <w:rPr>
          <w:rFonts w:ascii="Times New Roman" w:hAnsi="Times New Roman" w:cs="Times New Roman"/>
          <w:sz w:val="28"/>
          <w:szCs w:val="28"/>
          <w:u w:val="dotted"/>
        </w:rPr>
        <w:t>4</w:t>
      </w:r>
      <w:r w:rsidRPr="000A57BD">
        <w:rPr>
          <w:rFonts w:ascii="Times New Roman" w:hAnsi="Times New Roman" w:cs="Times New Roman"/>
          <w:sz w:val="28"/>
          <w:szCs w:val="28"/>
          <w:u w:val="dotted"/>
        </w:rPr>
        <w:t xml:space="preserve"> Capital Budget and 10-</w:t>
      </w:r>
      <w:r w:rsidR="00D72967">
        <w:rPr>
          <w:rFonts w:ascii="Times New Roman" w:hAnsi="Times New Roman" w:cs="Times New Roman"/>
          <w:sz w:val="28"/>
          <w:szCs w:val="28"/>
          <w:u w:val="dotted"/>
        </w:rPr>
        <w:t>Y</w:t>
      </w:r>
      <w:r w:rsidRPr="000A57BD">
        <w:rPr>
          <w:rFonts w:ascii="Times New Roman" w:hAnsi="Times New Roman" w:cs="Times New Roman"/>
          <w:sz w:val="28"/>
          <w:szCs w:val="28"/>
          <w:u w:val="dotted"/>
        </w:rPr>
        <w:t>ear CIP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 w:rsidR="00102D86">
        <w:rPr>
          <w:rFonts w:ascii="Times New Roman" w:hAnsi="Times New Roman" w:cs="Times New Roman"/>
          <w:sz w:val="28"/>
          <w:szCs w:val="28"/>
          <w:u w:val="dotted"/>
        </w:rPr>
        <w:t>34</w:t>
      </w:r>
    </w:p>
    <w:p w:rsidR="00AD3253" w:rsidRPr="000A57BD" w:rsidRDefault="000A57BD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8"/>
          <w:szCs w:val="28"/>
          <w:u w:val="dotted"/>
        </w:rPr>
      </w:pPr>
      <w:r w:rsidRPr="000A57BD">
        <w:rPr>
          <w:rFonts w:ascii="Times New Roman" w:hAnsi="Times New Roman" w:cs="Times New Roman"/>
          <w:sz w:val="28"/>
          <w:szCs w:val="28"/>
          <w:u w:val="dotted"/>
        </w:rPr>
        <w:t>UA Performance</w:t>
      </w:r>
      <w:r w:rsidR="00D72967">
        <w:rPr>
          <w:rFonts w:ascii="Times New Roman" w:hAnsi="Times New Roman" w:cs="Times New Roman"/>
          <w:sz w:val="28"/>
          <w:szCs w:val="28"/>
          <w:u w:val="dotted"/>
        </w:rPr>
        <w:t xml:space="preserve"> Report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 w:rsidR="00102D86">
        <w:rPr>
          <w:rFonts w:ascii="Times New Roman" w:hAnsi="Times New Roman" w:cs="Times New Roman"/>
          <w:sz w:val="28"/>
          <w:szCs w:val="28"/>
          <w:u w:val="dotted"/>
        </w:rPr>
        <w:t>69</w:t>
      </w:r>
    </w:p>
    <w:p w:rsidR="00AD3253" w:rsidRPr="003D77FB" w:rsidRDefault="00AD32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bookmarkStart w:id="0" w:name="_GoBack"/>
      <w:bookmarkEnd w:id="0"/>
    </w:p>
    <w:sectPr w:rsidR="00AD3253" w:rsidRPr="003D77FB" w:rsidSect="00E3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E"/>
    <w:rsid w:val="000A57BD"/>
    <w:rsid w:val="000C5318"/>
    <w:rsid w:val="00102D86"/>
    <w:rsid w:val="003814AA"/>
    <w:rsid w:val="003D77FB"/>
    <w:rsid w:val="009736DE"/>
    <w:rsid w:val="00AD3253"/>
    <w:rsid w:val="00D72967"/>
    <w:rsid w:val="00E33FF7"/>
    <w:rsid w:val="00F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Phillips</dc:creator>
  <cp:lastModifiedBy>Brandi R Berg</cp:lastModifiedBy>
  <cp:revision>3</cp:revision>
  <cp:lastPrinted>2011-09-12T23:05:00Z</cp:lastPrinted>
  <dcterms:created xsi:type="dcterms:W3CDTF">2012-10-31T23:42:00Z</dcterms:created>
  <dcterms:modified xsi:type="dcterms:W3CDTF">2012-11-01T01:28:00Z</dcterms:modified>
</cp:coreProperties>
</file>