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C9" w:rsidRPr="006A6438" w:rsidRDefault="00EB5508" w:rsidP="006A6438">
      <w:pPr>
        <w:pStyle w:val="Title"/>
        <w:jc w:val="center"/>
        <w:rPr>
          <w:b/>
          <w:sz w:val="36"/>
        </w:rPr>
      </w:pPr>
      <w:r w:rsidRPr="006A6438">
        <w:rPr>
          <w:b/>
          <w:sz w:val="36"/>
        </w:rPr>
        <w:t xml:space="preserve">Outstanding </w:t>
      </w:r>
      <w:r w:rsidR="00737950" w:rsidRPr="006A6438">
        <w:rPr>
          <w:b/>
          <w:sz w:val="36"/>
        </w:rPr>
        <w:t xml:space="preserve">UA </w:t>
      </w:r>
      <w:r w:rsidRPr="006A6438">
        <w:rPr>
          <w:b/>
          <w:sz w:val="36"/>
        </w:rPr>
        <w:t>Statew</w:t>
      </w:r>
      <w:r w:rsidR="00161081" w:rsidRPr="006A6438">
        <w:rPr>
          <w:b/>
          <w:sz w:val="36"/>
        </w:rPr>
        <w:t xml:space="preserve">ide </w:t>
      </w:r>
      <w:r w:rsidR="001F4F2E" w:rsidRPr="006A6438">
        <w:rPr>
          <w:b/>
          <w:sz w:val="36"/>
        </w:rPr>
        <w:t>Department</w:t>
      </w:r>
      <w:r w:rsidR="00161081" w:rsidRPr="006A6438">
        <w:rPr>
          <w:b/>
          <w:sz w:val="36"/>
        </w:rPr>
        <w:t xml:space="preserve"> &amp; </w:t>
      </w:r>
      <w:r w:rsidR="001F4F2E" w:rsidRPr="006A6438">
        <w:rPr>
          <w:b/>
          <w:sz w:val="36"/>
        </w:rPr>
        <w:t>Employee</w:t>
      </w:r>
      <w:r w:rsidR="00973F20" w:rsidRPr="006A6438">
        <w:rPr>
          <w:b/>
          <w:sz w:val="36"/>
        </w:rPr>
        <w:t xml:space="preserve"> </w:t>
      </w:r>
      <w:r w:rsidR="006A6438">
        <w:rPr>
          <w:b/>
          <w:sz w:val="36"/>
        </w:rPr>
        <w:br/>
      </w:r>
      <w:r w:rsidR="00973F20" w:rsidRPr="006A6438">
        <w:rPr>
          <w:b/>
          <w:sz w:val="36"/>
        </w:rPr>
        <w:t>Peer</w:t>
      </w:r>
      <w:r w:rsidR="00161081" w:rsidRPr="006A6438">
        <w:rPr>
          <w:b/>
          <w:sz w:val="36"/>
        </w:rPr>
        <w:t xml:space="preserve"> Award</w:t>
      </w:r>
      <w:r w:rsidR="00737950" w:rsidRPr="006A6438">
        <w:rPr>
          <w:b/>
          <w:sz w:val="36"/>
        </w:rPr>
        <w:t xml:space="preserve"> Nomination Form</w:t>
      </w:r>
    </w:p>
    <w:p w:rsidR="00F209B5" w:rsidRDefault="00D95A34" w:rsidP="00F209B5">
      <w:pPr>
        <w:pStyle w:val="Heading3"/>
      </w:pPr>
      <w:r>
        <w:t>Instructions</w:t>
      </w:r>
    </w:p>
    <w:p w:rsidR="00105A33" w:rsidRPr="00105A33" w:rsidRDefault="00105A33" w:rsidP="00105A33">
      <w:pPr>
        <w:pStyle w:val="ListParagraph"/>
        <w:numPr>
          <w:ilvl w:val="0"/>
          <w:numId w:val="14"/>
        </w:numPr>
        <w:rPr>
          <w:sz w:val="20"/>
        </w:rPr>
      </w:pPr>
      <w:r w:rsidRPr="00105A33">
        <w:rPr>
          <w:sz w:val="20"/>
        </w:rPr>
        <w:t>Any current, UA Statewide employee can make nominations.</w:t>
      </w:r>
    </w:p>
    <w:p w:rsidR="00105A33" w:rsidRPr="00105A33" w:rsidRDefault="00105A33" w:rsidP="00105A33">
      <w:pPr>
        <w:pStyle w:val="ListParagraph"/>
        <w:numPr>
          <w:ilvl w:val="0"/>
          <w:numId w:val="14"/>
        </w:numPr>
        <w:rPr>
          <w:sz w:val="20"/>
        </w:rPr>
      </w:pPr>
      <w:r w:rsidRPr="00105A33">
        <w:rPr>
          <w:sz w:val="20"/>
        </w:rPr>
        <w:t xml:space="preserve">Submit a completed nomination form to the System Governance office via ballot box or email to sysaa@alaska.edu. </w:t>
      </w:r>
    </w:p>
    <w:p w:rsidR="00105A33" w:rsidRPr="00105A33" w:rsidRDefault="00105A33" w:rsidP="00105A33">
      <w:pPr>
        <w:pStyle w:val="ListParagraph"/>
        <w:numPr>
          <w:ilvl w:val="0"/>
          <w:numId w:val="14"/>
        </w:numPr>
        <w:rPr>
          <w:sz w:val="20"/>
        </w:rPr>
      </w:pPr>
      <w:r w:rsidRPr="00105A33">
        <w:rPr>
          <w:sz w:val="20"/>
        </w:rPr>
        <w:t xml:space="preserve">Deadline for submitting nominations is </w:t>
      </w:r>
      <w:r w:rsidR="00D55E05">
        <w:rPr>
          <w:sz w:val="20"/>
        </w:rPr>
        <w:t>July 2</w:t>
      </w:r>
      <w:r w:rsidR="009C3D1B">
        <w:rPr>
          <w:sz w:val="20"/>
        </w:rPr>
        <w:t>8</w:t>
      </w:r>
      <w:r w:rsidRPr="00105A33">
        <w:rPr>
          <w:sz w:val="20"/>
        </w:rPr>
        <w:t>, 2011</w:t>
      </w:r>
      <w:bookmarkStart w:id="0" w:name="_GoBack"/>
      <w:bookmarkEnd w:id="0"/>
      <w:r w:rsidRPr="00105A33">
        <w:rPr>
          <w:sz w:val="20"/>
        </w:rPr>
        <w:t>.</w:t>
      </w:r>
    </w:p>
    <w:p w:rsidR="00105A33" w:rsidRDefault="00105A33" w:rsidP="00105A33"/>
    <w:p w:rsidR="00DF2F73" w:rsidRPr="00105A33" w:rsidRDefault="00DF2F73" w:rsidP="00105A33"/>
    <w:tbl>
      <w:tblPr>
        <w:tblStyle w:val="TableGrid"/>
        <w:tblW w:w="0" w:type="auto"/>
        <w:tblLook w:val="04A0"/>
      </w:tblPr>
      <w:tblGrid>
        <w:gridCol w:w="9576"/>
      </w:tblGrid>
      <w:tr w:rsidR="004702E1">
        <w:tc>
          <w:tcPr>
            <w:tcW w:w="9576" w:type="dxa"/>
          </w:tcPr>
          <w:p w:rsidR="004702E1" w:rsidRDefault="00C85273" w:rsidP="004702E1">
            <w:pPr>
              <w:rPr>
                <w:sz w:val="20"/>
              </w:rPr>
            </w:pPr>
            <w:r>
              <w:rPr>
                <w:sz w:val="20"/>
              </w:rPr>
              <w:t>Name</w:t>
            </w:r>
            <w:r w:rsidR="00455AE3">
              <w:rPr>
                <w:sz w:val="20"/>
              </w:rPr>
              <w:t xml:space="preserve"> (for Employee nominations)</w:t>
            </w:r>
          </w:p>
          <w:p w:rsidR="00DF2F73" w:rsidRPr="004702E1" w:rsidRDefault="00DF2F73" w:rsidP="004702E1">
            <w:pPr>
              <w:rPr>
                <w:sz w:val="20"/>
              </w:rPr>
            </w:pPr>
          </w:p>
          <w:p w:rsidR="004702E1" w:rsidRPr="004702E1" w:rsidRDefault="004702E1" w:rsidP="004702E1">
            <w:pPr>
              <w:rPr>
                <w:sz w:val="20"/>
              </w:rPr>
            </w:pPr>
          </w:p>
        </w:tc>
      </w:tr>
      <w:tr w:rsidR="004702E1">
        <w:tc>
          <w:tcPr>
            <w:tcW w:w="9576" w:type="dxa"/>
          </w:tcPr>
          <w:p w:rsidR="004702E1" w:rsidRPr="004702E1" w:rsidRDefault="004702E1" w:rsidP="004702E1">
            <w:pPr>
              <w:rPr>
                <w:sz w:val="20"/>
              </w:rPr>
            </w:pPr>
            <w:r w:rsidRPr="004702E1">
              <w:rPr>
                <w:sz w:val="20"/>
              </w:rPr>
              <w:t>Job Title</w:t>
            </w:r>
            <w:r w:rsidR="00C85273">
              <w:rPr>
                <w:sz w:val="20"/>
              </w:rPr>
              <w:t xml:space="preserve"> (for Employee nominations)</w:t>
            </w:r>
          </w:p>
          <w:p w:rsidR="004702E1" w:rsidRDefault="004702E1" w:rsidP="004702E1">
            <w:pPr>
              <w:rPr>
                <w:sz w:val="20"/>
              </w:rPr>
            </w:pPr>
          </w:p>
          <w:p w:rsidR="00DF2F73" w:rsidRPr="004702E1" w:rsidRDefault="00DF2F73" w:rsidP="004702E1">
            <w:pPr>
              <w:rPr>
                <w:sz w:val="20"/>
              </w:rPr>
            </w:pPr>
          </w:p>
        </w:tc>
      </w:tr>
      <w:tr w:rsidR="000E4220">
        <w:tc>
          <w:tcPr>
            <w:tcW w:w="9576" w:type="dxa"/>
          </w:tcPr>
          <w:p w:rsidR="000E4220" w:rsidRPr="004702E1" w:rsidRDefault="000E4220" w:rsidP="000E4220">
            <w:pPr>
              <w:rPr>
                <w:sz w:val="20"/>
              </w:rPr>
            </w:pPr>
            <w:r>
              <w:rPr>
                <w:sz w:val="20"/>
              </w:rPr>
              <w:t>Depar</w:t>
            </w:r>
            <w:r w:rsidR="00455AE3">
              <w:rPr>
                <w:sz w:val="20"/>
              </w:rPr>
              <w:t>tment</w:t>
            </w:r>
          </w:p>
          <w:p w:rsidR="000E4220" w:rsidRDefault="000E4220" w:rsidP="004702E1">
            <w:pPr>
              <w:rPr>
                <w:sz w:val="20"/>
              </w:rPr>
            </w:pPr>
          </w:p>
          <w:p w:rsidR="00DF2F73" w:rsidRPr="004702E1" w:rsidRDefault="00DF2F73" w:rsidP="004702E1">
            <w:pPr>
              <w:rPr>
                <w:sz w:val="20"/>
              </w:rPr>
            </w:pPr>
          </w:p>
        </w:tc>
      </w:tr>
    </w:tbl>
    <w:p w:rsidR="0050145B" w:rsidRDefault="0050145B" w:rsidP="004702E1"/>
    <w:p w:rsidR="004702E1" w:rsidRDefault="00240CFC" w:rsidP="004702E1">
      <w:pPr>
        <w:rPr>
          <w:sz w:val="20"/>
        </w:rPr>
      </w:pPr>
      <w:r w:rsidRPr="0050145B">
        <w:rPr>
          <w:sz w:val="20"/>
        </w:rPr>
        <w:t>Choose the appropriate award category for this nomination form:</w:t>
      </w:r>
    </w:p>
    <w:p w:rsidR="00DF2F73" w:rsidRPr="0050145B" w:rsidRDefault="00DF2F73" w:rsidP="004702E1">
      <w:pPr>
        <w:rPr>
          <w:sz w:val="20"/>
        </w:rPr>
      </w:pPr>
    </w:p>
    <w:p w:rsidR="0050145B" w:rsidRPr="0050145B" w:rsidRDefault="0050145B" w:rsidP="004702E1">
      <w:pPr>
        <w:rPr>
          <w:sz w:val="20"/>
        </w:rPr>
      </w:pPr>
    </w:p>
    <w:p w:rsidR="0050145B" w:rsidRPr="0050145B" w:rsidRDefault="0050145B" w:rsidP="0050145B">
      <w:pPr>
        <w:pStyle w:val="ListParagraph"/>
        <w:numPr>
          <w:ilvl w:val="0"/>
          <w:numId w:val="22"/>
        </w:numPr>
        <w:rPr>
          <w:sz w:val="20"/>
        </w:rPr>
      </w:pPr>
      <w:r w:rsidRPr="0050145B">
        <w:rPr>
          <w:b/>
          <w:sz w:val="20"/>
        </w:rPr>
        <w:t>Outstanding Student</w:t>
      </w:r>
    </w:p>
    <w:p w:rsidR="0050145B" w:rsidRPr="0050145B" w:rsidRDefault="00065E13" w:rsidP="0050145B">
      <w:pPr>
        <w:pStyle w:val="ListParagraph"/>
        <w:numPr>
          <w:ilvl w:val="1"/>
          <w:numId w:val="22"/>
        </w:numPr>
        <w:rPr>
          <w:sz w:val="20"/>
        </w:rPr>
      </w:pPr>
      <w:r>
        <w:rPr>
          <w:sz w:val="20"/>
        </w:rPr>
        <w:t>C</w:t>
      </w:r>
      <w:r w:rsidR="0050145B" w:rsidRPr="0050145B">
        <w:rPr>
          <w:sz w:val="20"/>
        </w:rPr>
        <w:t>urrent student empl</w:t>
      </w:r>
      <w:r>
        <w:rPr>
          <w:sz w:val="20"/>
        </w:rPr>
        <w:t>oyee for a statewide department</w:t>
      </w:r>
    </w:p>
    <w:p w:rsidR="0050145B" w:rsidRPr="0050145B" w:rsidRDefault="0050145B" w:rsidP="0050145B">
      <w:pPr>
        <w:ind w:left="1080"/>
        <w:rPr>
          <w:sz w:val="20"/>
        </w:rPr>
      </w:pPr>
    </w:p>
    <w:p w:rsidR="0050145B" w:rsidRPr="0050145B" w:rsidRDefault="0050145B" w:rsidP="0050145B">
      <w:pPr>
        <w:pStyle w:val="ListParagraph"/>
        <w:numPr>
          <w:ilvl w:val="0"/>
          <w:numId w:val="22"/>
        </w:numPr>
        <w:rPr>
          <w:b/>
          <w:sz w:val="20"/>
        </w:rPr>
      </w:pPr>
      <w:r w:rsidRPr="0050145B">
        <w:rPr>
          <w:b/>
          <w:sz w:val="20"/>
        </w:rPr>
        <w:t>Outstanding Employee Non Exempt</w:t>
      </w:r>
    </w:p>
    <w:p w:rsidR="0050145B" w:rsidRPr="0050145B" w:rsidRDefault="00065E13" w:rsidP="0050145B">
      <w:pPr>
        <w:pStyle w:val="ListParagraph"/>
        <w:numPr>
          <w:ilvl w:val="1"/>
          <w:numId w:val="22"/>
        </w:numPr>
        <w:rPr>
          <w:sz w:val="20"/>
        </w:rPr>
      </w:pPr>
      <w:r>
        <w:rPr>
          <w:sz w:val="20"/>
        </w:rPr>
        <w:t>C</w:t>
      </w:r>
      <w:r w:rsidR="0050145B" w:rsidRPr="0050145B">
        <w:rPr>
          <w:sz w:val="20"/>
        </w:rPr>
        <w:t>urrent, fulltime, benefits-eligible, hourly employee</w:t>
      </w:r>
    </w:p>
    <w:p w:rsidR="0050145B" w:rsidRPr="0050145B" w:rsidRDefault="00065E13" w:rsidP="0050145B">
      <w:pPr>
        <w:pStyle w:val="ListParagraph"/>
        <w:numPr>
          <w:ilvl w:val="1"/>
          <w:numId w:val="22"/>
        </w:numPr>
        <w:rPr>
          <w:sz w:val="20"/>
        </w:rPr>
      </w:pPr>
      <w:r>
        <w:rPr>
          <w:sz w:val="20"/>
        </w:rPr>
        <w:t>C</w:t>
      </w:r>
      <w:r w:rsidR="0050145B" w:rsidRPr="0050145B">
        <w:rPr>
          <w:sz w:val="20"/>
        </w:rPr>
        <w:t>ompleted at least one year of employment for a statewide department</w:t>
      </w:r>
    </w:p>
    <w:p w:rsidR="0050145B" w:rsidRPr="0050145B" w:rsidRDefault="0050145B" w:rsidP="0050145B">
      <w:pPr>
        <w:ind w:left="720"/>
        <w:rPr>
          <w:b/>
          <w:sz w:val="20"/>
        </w:rPr>
      </w:pPr>
    </w:p>
    <w:p w:rsidR="0050145B" w:rsidRPr="0050145B" w:rsidRDefault="0050145B" w:rsidP="0050145B">
      <w:pPr>
        <w:pStyle w:val="ListParagraph"/>
        <w:numPr>
          <w:ilvl w:val="0"/>
          <w:numId w:val="22"/>
        </w:numPr>
        <w:rPr>
          <w:b/>
          <w:sz w:val="20"/>
        </w:rPr>
      </w:pPr>
      <w:r w:rsidRPr="0050145B">
        <w:rPr>
          <w:b/>
          <w:sz w:val="20"/>
        </w:rPr>
        <w:t xml:space="preserve">Outstanding Exempt Employee </w:t>
      </w:r>
    </w:p>
    <w:p w:rsidR="0050145B" w:rsidRPr="0050145B" w:rsidRDefault="009E6E7F" w:rsidP="0050145B">
      <w:pPr>
        <w:pStyle w:val="ListParagraph"/>
        <w:numPr>
          <w:ilvl w:val="1"/>
          <w:numId w:val="22"/>
        </w:numPr>
        <w:rPr>
          <w:sz w:val="20"/>
        </w:rPr>
      </w:pPr>
      <w:r>
        <w:rPr>
          <w:sz w:val="20"/>
        </w:rPr>
        <w:t>C</w:t>
      </w:r>
      <w:r w:rsidR="0050145B" w:rsidRPr="0050145B">
        <w:rPr>
          <w:sz w:val="20"/>
        </w:rPr>
        <w:t>urrent, fulltime, benefits-eligible, salaried employee</w:t>
      </w:r>
    </w:p>
    <w:p w:rsidR="0050145B" w:rsidRPr="0050145B" w:rsidRDefault="0050145B" w:rsidP="0050145B">
      <w:pPr>
        <w:pStyle w:val="ListParagraph"/>
        <w:numPr>
          <w:ilvl w:val="1"/>
          <w:numId w:val="22"/>
        </w:numPr>
        <w:rPr>
          <w:sz w:val="20"/>
        </w:rPr>
      </w:pPr>
      <w:r w:rsidRPr="0050145B">
        <w:rPr>
          <w:sz w:val="20"/>
        </w:rPr>
        <w:t>Have completed at least one year of employment for a statewide department</w:t>
      </w:r>
    </w:p>
    <w:p w:rsidR="0050145B" w:rsidRPr="0050145B" w:rsidRDefault="0050145B" w:rsidP="0050145B">
      <w:pPr>
        <w:ind w:left="1080"/>
        <w:rPr>
          <w:sz w:val="20"/>
        </w:rPr>
      </w:pPr>
    </w:p>
    <w:p w:rsidR="0050145B" w:rsidRPr="0050145B" w:rsidRDefault="0050145B" w:rsidP="0050145B">
      <w:pPr>
        <w:pStyle w:val="ListParagraph"/>
        <w:numPr>
          <w:ilvl w:val="0"/>
          <w:numId w:val="22"/>
        </w:numPr>
        <w:rPr>
          <w:sz w:val="20"/>
        </w:rPr>
      </w:pPr>
      <w:r w:rsidRPr="0050145B">
        <w:rPr>
          <w:b/>
          <w:sz w:val="20"/>
        </w:rPr>
        <w:t>Outstanding Department</w:t>
      </w:r>
    </w:p>
    <w:p w:rsidR="00DF2F73" w:rsidRDefault="0050145B" w:rsidP="0050145B">
      <w:pPr>
        <w:pStyle w:val="ListParagraph"/>
        <w:numPr>
          <w:ilvl w:val="1"/>
          <w:numId w:val="22"/>
        </w:numPr>
        <w:rPr>
          <w:sz w:val="20"/>
        </w:rPr>
      </w:pPr>
      <w:r w:rsidRPr="0050145B">
        <w:rPr>
          <w:sz w:val="20"/>
        </w:rPr>
        <w:t>Must be a statewide department</w:t>
      </w:r>
    </w:p>
    <w:p w:rsidR="00DF2F73" w:rsidRPr="00DF2F73" w:rsidRDefault="00DF2F73" w:rsidP="00DF2F73">
      <w:pPr>
        <w:ind w:left="1080"/>
        <w:rPr>
          <w:sz w:val="20"/>
        </w:rPr>
      </w:pPr>
    </w:p>
    <w:p w:rsidR="0050145B" w:rsidRPr="004702E1" w:rsidRDefault="0050145B" w:rsidP="0050145B">
      <w:pPr>
        <w:ind w:left="1080"/>
      </w:pPr>
    </w:p>
    <w:tbl>
      <w:tblPr>
        <w:tblStyle w:val="TableGrid"/>
        <w:tblW w:w="0" w:type="auto"/>
        <w:tblLook w:val="04A0"/>
      </w:tblPr>
      <w:tblGrid>
        <w:gridCol w:w="2538"/>
        <w:gridCol w:w="7038"/>
      </w:tblGrid>
      <w:tr w:rsidR="004702E1">
        <w:tc>
          <w:tcPr>
            <w:tcW w:w="2538" w:type="dxa"/>
          </w:tcPr>
          <w:p w:rsidR="004702E1" w:rsidRPr="004702E1" w:rsidRDefault="004702E1" w:rsidP="00815E65">
            <w:pPr>
              <w:rPr>
                <w:sz w:val="20"/>
                <w:szCs w:val="20"/>
              </w:rPr>
            </w:pPr>
            <w:r w:rsidRPr="004702E1">
              <w:rPr>
                <w:sz w:val="20"/>
                <w:szCs w:val="20"/>
              </w:rPr>
              <w:t>CATEGORIES</w:t>
            </w:r>
          </w:p>
        </w:tc>
        <w:tc>
          <w:tcPr>
            <w:tcW w:w="7038" w:type="dxa"/>
          </w:tcPr>
          <w:p w:rsidR="004702E1" w:rsidRDefault="00065E13" w:rsidP="00815E65">
            <w:pPr>
              <w:rPr>
                <w:sz w:val="20"/>
              </w:rPr>
            </w:pPr>
            <w:r>
              <w:rPr>
                <w:sz w:val="20"/>
              </w:rPr>
              <w:t xml:space="preserve">PROVIDE SPECIFIC </w:t>
            </w:r>
            <w:r w:rsidR="009E6E7F">
              <w:rPr>
                <w:sz w:val="20"/>
              </w:rPr>
              <w:t>EXAMPLES – ATTACH ADDITIONAL DOCUMENTATION IF NECESSARY</w:t>
            </w:r>
          </w:p>
          <w:p w:rsidR="00DF2F73" w:rsidRPr="004702E1" w:rsidRDefault="00DF2F73" w:rsidP="00815E65">
            <w:pPr>
              <w:rPr>
                <w:sz w:val="20"/>
              </w:rPr>
            </w:pPr>
          </w:p>
        </w:tc>
      </w:tr>
      <w:tr w:rsidR="004702E1">
        <w:tc>
          <w:tcPr>
            <w:tcW w:w="2538" w:type="dxa"/>
          </w:tcPr>
          <w:p w:rsidR="004702E1" w:rsidRPr="004702E1" w:rsidRDefault="004702E1" w:rsidP="004702E1">
            <w:pPr>
              <w:rPr>
                <w:b/>
                <w:sz w:val="20"/>
                <w:szCs w:val="20"/>
              </w:rPr>
            </w:pPr>
            <w:r w:rsidRPr="004702E1">
              <w:rPr>
                <w:b/>
                <w:sz w:val="20"/>
                <w:szCs w:val="20"/>
              </w:rPr>
              <w:t>Contributions and Achievements</w:t>
            </w:r>
          </w:p>
          <w:p w:rsidR="004702E1" w:rsidRDefault="004702E1" w:rsidP="004702E1">
            <w:pPr>
              <w:rPr>
                <w:sz w:val="20"/>
                <w:szCs w:val="20"/>
              </w:rPr>
            </w:pPr>
            <w:r w:rsidRPr="004702E1">
              <w:rPr>
                <w:sz w:val="20"/>
                <w:szCs w:val="20"/>
              </w:rPr>
              <w:t>Nominees should exhibit special contributions and achievements to the campus and to the university community -- particularly contributions that have long lasting benefits.</w:t>
            </w:r>
          </w:p>
          <w:p w:rsidR="00DF2F73" w:rsidRPr="004702E1" w:rsidRDefault="00DF2F73" w:rsidP="004702E1">
            <w:pPr>
              <w:rPr>
                <w:sz w:val="20"/>
                <w:szCs w:val="20"/>
              </w:rPr>
            </w:pPr>
          </w:p>
          <w:p w:rsidR="004702E1" w:rsidRPr="004702E1" w:rsidRDefault="004702E1" w:rsidP="00815E65">
            <w:pPr>
              <w:rPr>
                <w:sz w:val="20"/>
                <w:szCs w:val="20"/>
              </w:rPr>
            </w:pPr>
          </w:p>
        </w:tc>
        <w:tc>
          <w:tcPr>
            <w:tcW w:w="7038" w:type="dxa"/>
          </w:tcPr>
          <w:p w:rsidR="004702E1" w:rsidRDefault="004702E1" w:rsidP="00815E65"/>
        </w:tc>
      </w:tr>
      <w:tr w:rsidR="004702E1">
        <w:trPr>
          <w:trHeight w:val="278"/>
        </w:trPr>
        <w:tc>
          <w:tcPr>
            <w:tcW w:w="2538" w:type="dxa"/>
          </w:tcPr>
          <w:p w:rsidR="004702E1" w:rsidRPr="004702E1" w:rsidRDefault="004702E1" w:rsidP="004702E1">
            <w:pPr>
              <w:rPr>
                <w:b/>
                <w:sz w:val="20"/>
                <w:szCs w:val="20"/>
              </w:rPr>
            </w:pPr>
            <w:r w:rsidRPr="004702E1">
              <w:rPr>
                <w:b/>
                <w:sz w:val="20"/>
                <w:szCs w:val="20"/>
              </w:rPr>
              <w:t>Service Excellence</w:t>
            </w:r>
          </w:p>
          <w:p w:rsidR="004702E1" w:rsidRDefault="004702E1" w:rsidP="00E66578">
            <w:pPr>
              <w:rPr>
                <w:sz w:val="20"/>
                <w:szCs w:val="20"/>
              </w:rPr>
            </w:pPr>
            <w:r w:rsidRPr="004702E1">
              <w:rPr>
                <w:sz w:val="20"/>
                <w:szCs w:val="20"/>
              </w:rPr>
              <w:t xml:space="preserve">Service </w:t>
            </w:r>
            <w:r w:rsidR="00E66578">
              <w:rPr>
                <w:sz w:val="20"/>
                <w:szCs w:val="20"/>
              </w:rPr>
              <w:t>should</w:t>
            </w:r>
            <w:r w:rsidRPr="004702E1">
              <w:rPr>
                <w:sz w:val="20"/>
                <w:szCs w:val="20"/>
              </w:rPr>
              <w:t xml:space="preserve"> demonstrate an attitude of ongoing commitment to assist the University.  Nominees should demonstrate exceptional ability in quality of work, proficiency, initiative, skills in dealing with people, dependability and creativity. Productivity and quality of work should be outstanding as measured against the type of work being preformed.</w:t>
            </w:r>
          </w:p>
          <w:p w:rsidR="00737950" w:rsidRPr="004702E1" w:rsidRDefault="00737950" w:rsidP="00E66578">
            <w:pPr>
              <w:rPr>
                <w:sz w:val="20"/>
                <w:szCs w:val="20"/>
              </w:rPr>
            </w:pPr>
          </w:p>
        </w:tc>
        <w:tc>
          <w:tcPr>
            <w:tcW w:w="7038" w:type="dxa"/>
          </w:tcPr>
          <w:p w:rsidR="004702E1" w:rsidRDefault="004702E1" w:rsidP="00815E65"/>
        </w:tc>
      </w:tr>
      <w:tr w:rsidR="004702E1">
        <w:tc>
          <w:tcPr>
            <w:tcW w:w="2538" w:type="dxa"/>
          </w:tcPr>
          <w:p w:rsidR="004702E1" w:rsidRPr="004702E1" w:rsidRDefault="004702E1" w:rsidP="004702E1">
            <w:pPr>
              <w:rPr>
                <w:b/>
                <w:sz w:val="20"/>
                <w:szCs w:val="20"/>
              </w:rPr>
            </w:pPr>
            <w:r w:rsidRPr="004702E1">
              <w:rPr>
                <w:b/>
                <w:sz w:val="20"/>
                <w:szCs w:val="20"/>
              </w:rPr>
              <w:t>Personal Traits</w:t>
            </w:r>
          </w:p>
          <w:p w:rsidR="004702E1" w:rsidRPr="004702E1" w:rsidRDefault="004702E1" w:rsidP="004702E1">
            <w:pPr>
              <w:rPr>
                <w:sz w:val="20"/>
                <w:szCs w:val="20"/>
              </w:rPr>
            </w:pPr>
            <w:r w:rsidRPr="004702E1">
              <w:rPr>
                <w:sz w:val="20"/>
                <w:szCs w:val="20"/>
              </w:rPr>
              <w:t>Personal qualities that reflect an employee or department that is team-oriented, has a positive attitude, and is willing to cooperate, i</w:t>
            </w:r>
            <w:r w:rsidR="00CF7323">
              <w:rPr>
                <w:sz w:val="20"/>
                <w:szCs w:val="20"/>
              </w:rPr>
              <w:t xml:space="preserve">s committed to self-improvement and/or </w:t>
            </w:r>
            <w:r w:rsidRPr="004702E1">
              <w:rPr>
                <w:sz w:val="20"/>
                <w:szCs w:val="20"/>
              </w:rPr>
              <w:t>professional development and has the ability to relate to others in a manner that reflects well to the university.</w:t>
            </w:r>
          </w:p>
          <w:p w:rsidR="004702E1" w:rsidRPr="004702E1" w:rsidRDefault="004702E1" w:rsidP="00815E65">
            <w:pPr>
              <w:rPr>
                <w:sz w:val="20"/>
                <w:szCs w:val="20"/>
              </w:rPr>
            </w:pPr>
          </w:p>
        </w:tc>
        <w:tc>
          <w:tcPr>
            <w:tcW w:w="7038" w:type="dxa"/>
          </w:tcPr>
          <w:p w:rsidR="004702E1" w:rsidRDefault="004702E1" w:rsidP="00815E65"/>
          <w:p w:rsidR="000D27B8" w:rsidRDefault="000D27B8" w:rsidP="00815E65"/>
        </w:tc>
      </w:tr>
      <w:tr w:rsidR="004702E1">
        <w:tc>
          <w:tcPr>
            <w:tcW w:w="2538" w:type="dxa"/>
          </w:tcPr>
          <w:p w:rsidR="004702E1" w:rsidRPr="004702E1" w:rsidRDefault="004702E1" w:rsidP="004702E1">
            <w:pPr>
              <w:rPr>
                <w:b/>
                <w:sz w:val="20"/>
                <w:szCs w:val="20"/>
              </w:rPr>
            </w:pPr>
            <w:r w:rsidRPr="004702E1">
              <w:rPr>
                <w:b/>
                <w:sz w:val="20"/>
                <w:szCs w:val="20"/>
              </w:rPr>
              <w:t>Other Accomplishments</w:t>
            </w:r>
          </w:p>
          <w:p w:rsidR="004702E1" w:rsidRPr="004702E1" w:rsidRDefault="004702E1" w:rsidP="004702E1">
            <w:pPr>
              <w:rPr>
                <w:sz w:val="20"/>
                <w:szCs w:val="20"/>
              </w:rPr>
            </w:pPr>
            <w:r w:rsidRPr="004702E1">
              <w:rPr>
                <w:sz w:val="20"/>
                <w:szCs w:val="20"/>
              </w:rPr>
              <w:t>List any other accomplishments of the nominee you feel are relevant to this nomination.</w:t>
            </w:r>
          </w:p>
          <w:p w:rsidR="004702E1" w:rsidRPr="004702E1" w:rsidRDefault="004702E1" w:rsidP="00815E65">
            <w:pPr>
              <w:rPr>
                <w:sz w:val="20"/>
                <w:szCs w:val="20"/>
              </w:rPr>
            </w:pPr>
          </w:p>
        </w:tc>
        <w:tc>
          <w:tcPr>
            <w:tcW w:w="7038" w:type="dxa"/>
          </w:tcPr>
          <w:p w:rsidR="004702E1" w:rsidRDefault="004702E1" w:rsidP="00815E65"/>
          <w:p w:rsidR="000D27B8" w:rsidRDefault="000D27B8" w:rsidP="00815E65"/>
          <w:p w:rsidR="000D27B8" w:rsidRDefault="000D27B8" w:rsidP="00815E65"/>
          <w:p w:rsidR="000D27B8" w:rsidRDefault="000D27B8" w:rsidP="00815E65"/>
          <w:p w:rsidR="000D27B8" w:rsidRDefault="000D27B8" w:rsidP="00815E65"/>
          <w:p w:rsidR="000D27B8" w:rsidRDefault="000D27B8" w:rsidP="00815E65"/>
          <w:p w:rsidR="000D27B8" w:rsidRDefault="000D27B8" w:rsidP="00815E65"/>
          <w:p w:rsidR="000D27B8" w:rsidRDefault="000D27B8" w:rsidP="00815E65"/>
          <w:p w:rsidR="000D27B8" w:rsidRDefault="000D27B8" w:rsidP="00815E65"/>
          <w:p w:rsidR="000D27B8" w:rsidRDefault="000D27B8" w:rsidP="00815E65"/>
          <w:p w:rsidR="000D27B8" w:rsidRDefault="000D27B8" w:rsidP="00815E65"/>
        </w:tc>
      </w:tr>
    </w:tbl>
    <w:p w:rsidR="004179E7" w:rsidRDefault="004179E7" w:rsidP="00815E65"/>
    <w:tbl>
      <w:tblPr>
        <w:tblStyle w:val="TableGrid"/>
        <w:tblW w:w="0" w:type="auto"/>
        <w:tblLook w:val="04A0"/>
      </w:tblPr>
      <w:tblGrid>
        <w:gridCol w:w="4428"/>
        <w:gridCol w:w="2205"/>
        <w:gridCol w:w="2943"/>
      </w:tblGrid>
      <w:tr w:rsidR="002B37F9">
        <w:tc>
          <w:tcPr>
            <w:tcW w:w="4428" w:type="dxa"/>
          </w:tcPr>
          <w:p w:rsidR="002B37F9" w:rsidRDefault="002B37F9" w:rsidP="00EC3E59">
            <w:pPr>
              <w:rPr>
                <w:sz w:val="20"/>
              </w:rPr>
            </w:pPr>
            <w:r w:rsidRPr="002B37F9">
              <w:rPr>
                <w:sz w:val="20"/>
              </w:rPr>
              <w:t>Nominator’s Name</w:t>
            </w:r>
          </w:p>
          <w:p w:rsidR="002B37F9" w:rsidRDefault="002B37F9" w:rsidP="00EC3E59">
            <w:pPr>
              <w:rPr>
                <w:sz w:val="20"/>
              </w:rPr>
            </w:pPr>
          </w:p>
          <w:p w:rsidR="00A47467" w:rsidRPr="002B37F9" w:rsidRDefault="00A47467" w:rsidP="00EC3E59">
            <w:pPr>
              <w:rPr>
                <w:sz w:val="20"/>
              </w:rPr>
            </w:pPr>
          </w:p>
        </w:tc>
        <w:tc>
          <w:tcPr>
            <w:tcW w:w="2205" w:type="dxa"/>
          </w:tcPr>
          <w:p w:rsidR="002B37F9" w:rsidRDefault="002B37F9" w:rsidP="00EC3E59">
            <w:pPr>
              <w:rPr>
                <w:sz w:val="20"/>
              </w:rPr>
            </w:pPr>
            <w:r>
              <w:rPr>
                <w:sz w:val="20"/>
              </w:rPr>
              <w:t>Phone</w:t>
            </w:r>
          </w:p>
          <w:p w:rsidR="002B37F9" w:rsidRPr="002B37F9" w:rsidRDefault="002B37F9" w:rsidP="00EC3E59">
            <w:pPr>
              <w:rPr>
                <w:sz w:val="20"/>
              </w:rPr>
            </w:pPr>
          </w:p>
        </w:tc>
        <w:tc>
          <w:tcPr>
            <w:tcW w:w="2943" w:type="dxa"/>
          </w:tcPr>
          <w:p w:rsidR="002B37F9" w:rsidRDefault="002B37F9" w:rsidP="00EC3E59">
            <w:pPr>
              <w:rPr>
                <w:sz w:val="20"/>
              </w:rPr>
            </w:pPr>
            <w:r>
              <w:rPr>
                <w:sz w:val="20"/>
              </w:rPr>
              <w:t>Email</w:t>
            </w:r>
          </w:p>
          <w:p w:rsidR="002B37F9" w:rsidRPr="002B37F9" w:rsidRDefault="002B37F9" w:rsidP="00EC3E59">
            <w:pPr>
              <w:rPr>
                <w:sz w:val="20"/>
              </w:rPr>
            </w:pPr>
          </w:p>
        </w:tc>
      </w:tr>
    </w:tbl>
    <w:p w:rsidR="00CA302D" w:rsidRDefault="00CA302D" w:rsidP="00EC3E59"/>
    <w:p w:rsidR="00A47467" w:rsidRPr="00363078" w:rsidRDefault="009A0EEF" w:rsidP="009A0EEF">
      <w:pPr>
        <w:pStyle w:val="ListParagraph"/>
        <w:numPr>
          <w:ilvl w:val="0"/>
          <w:numId w:val="24"/>
        </w:numPr>
        <w:rPr>
          <w:sz w:val="20"/>
        </w:rPr>
      </w:pPr>
      <w:r w:rsidRPr="00363078">
        <w:rPr>
          <w:sz w:val="20"/>
        </w:rPr>
        <w:t xml:space="preserve">Additional documents attached </w:t>
      </w:r>
    </w:p>
    <w:p w:rsidR="00C3735E" w:rsidRDefault="00C3735E">
      <w:pPr>
        <w:rPr>
          <w:rFonts w:asciiTheme="majorHAnsi" w:eastAsiaTheme="majorEastAsia" w:hAnsiTheme="majorHAnsi" w:cstheme="majorBidi"/>
          <w:b/>
          <w:bCs/>
          <w:color w:val="4F81BD" w:themeColor="accent1"/>
          <w:sz w:val="26"/>
          <w:szCs w:val="26"/>
        </w:rPr>
      </w:pPr>
    </w:p>
    <w:sectPr w:rsidR="00C3735E" w:rsidSect="006A6438">
      <w:headerReference w:type="even" r:id="rId7"/>
      <w:headerReference w:type="default" r:id="rId8"/>
      <w:footerReference w:type="even" r:id="rId9"/>
      <w:footerReference w:type="default" r:id="rId10"/>
      <w:headerReference w:type="first" r:id="rId11"/>
      <w:footerReference w:type="first" r:id="rId12"/>
      <w:pgSz w:w="12240" w:h="15840"/>
      <w:pgMar w:top="1080" w:right="1440" w:bottom="1152"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FE8" w:rsidRDefault="00793FE8">
      <w:r>
        <w:separator/>
      </w:r>
    </w:p>
  </w:endnote>
  <w:endnote w:type="continuationSeparator" w:id="0">
    <w:p w:rsidR="00793FE8" w:rsidRDefault="00793FE8">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C0" w:rsidRDefault="00025AC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FE8" w:rsidRPr="009104F6" w:rsidRDefault="00793FE8">
    <w:pPr>
      <w:pStyle w:val="Footer"/>
      <w:rPr>
        <w:sz w:val="16"/>
      </w:rPr>
    </w:pPr>
    <w:r w:rsidRPr="009104F6">
      <w:rPr>
        <w:rFonts w:ascii="Times New Roman" w:hAnsi="Times New Roman"/>
        <w:sz w:val="16"/>
      </w:rPr>
      <w:t xml:space="preserve">Page </w:t>
    </w:r>
    <w:r w:rsidR="006444A4" w:rsidRPr="009104F6">
      <w:rPr>
        <w:rFonts w:ascii="Times New Roman" w:hAnsi="Times New Roman"/>
        <w:sz w:val="16"/>
      </w:rPr>
      <w:fldChar w:fldCharType="begin"/>
    </w:r>
    <w:r w:rsidRPr="009104F6">
      <w:rPr>
        <w:rFonts w:ascii="Times New Roman" w:hAnsi="Times New Roman"/>
        <w:sz w:val="16"/>
      </w:rPr>
      <w:instrText xml:space="preserve"> PAGE </w:instrText>
    </w:r>
    <w:r w:rsidR="006444A4" w:rsidRPr="009104F6">
      <w:rPr>
        <w:rFonts w:ascii="Times New Roman" w:hAnsi="Times New Roman"/>
        <w:sz w:val="16"/>
      </w:rPr>
      <w:fldChar w:fldCharType="separate"/>
    </w:r>
    <w:r w:rsidR="00927034">
      <w:rPr>
        <w:rFonts w:ascii="Times New Roman" w:hAnsi="Times New Roman"/>
        <w:noProof/>
        <w:sz w:val="16"/>
      </w:rPr>
      <w:t>1</w:t>
    </w:r>
    <w:r w:rsidR="006444A4" w:rsidRPr="009104F6">
      <w:rPr>
        <w:rFonts w:ascii="Times New Roman" w:hAnsi="Times New Roman"/>
        <w:sz w:val="16"/>
      </w:rPr>
      <w:fldChar w:fldCharType="end"/>
    </w:r>
    <w:r w:rsidRPr="009104F6">
      <w:rPr>
        <w:rFonts w:ascii="Times New Roman" w:hAnsi="Times New Roman"/>
        <w:sz w:val="16"/>
      </w:rPr>
      <w:t xml:space="preserve"> of </w:t>
    </w:r>
    <w:r w:rsidR="006444A4" w:rsidRPr="009104F6">
      <w:rPr>
        <w:rFonts w:ascii="Times New Roman" w:hAnsi="Times New Roman"/>
        <w:sz w:val="16"/>
      </w:rPr>
      <w:fldChar w:fldCharType="begin"/>
    </w:r>
    <w:r w:rsidRPr="009104F6">
      <w:rPr>
        <w:rFonts w:ascii="Times New Roman" w:hAnsi="Times New Roman"/>
        <w:sz w:val="16"/>
      </w:rPr>
      <w:instrText xml:space="preserve"> NUMPAGES </w:instrText>
    </w:r>
    <w:r w:rsidR="006444A4" w:rsidRPr="009104F6">
      <w:rPr>
        <w:rFonts w:ascii="Times New Roman" w:hAnsi="Times New Roman"/>
        <w:sz w:val="16"/>
      </w:rPr>
      <w:fldChar w:fldCharType="separate"/>
    </w:r>
    <w:r w:rsidR="00927034">
      <w:rPr>
        <w:rFonts w:ascii="Times New Roman" w:hAnsi="Times New Roman"/>
        <w:noProof/>
        <w:sz w:val="16"/>
      </w:rPr>
      <w:t>2</w:t>
    </w:r>
    <w:r w:rsidR="006444A4" w:rsidRPr="009104F6">
      <w:rPr>
        <w:rFonts w:ascii="Times New Roman" w:hAnsi="Times New Roman"/>
        <w:sz w:val="16"/>
      </w:rPr>
      <w:fldChar w:fldCharType="end"/>
    </w:r>
    <w:r>
      <w:rPr>
        <w:rFonts w:ascii="Times New Roman" w:hAnsi="Times New Roman"/>
        <w:sz w:val="16"/>
      </w:rPr>
      <w:tab/>
      <w:t xml:space="preserve">Revised </w:t>
    </w:r>
    <w:r w:rsidR="00025AC0">
      <w:rPr>
        <w:rFonts w:ascii="Times New Roman" w:hAnsi="Times New Roman"/>
        <w:sz w:val="16"/>
      </w:rPr>
      <w:t>June 21, 2011</w:t>
    </w:r>
    <w:r>
      <w:rPr>
        <w:rFonts w:ascii="Times New Roman" w:hAnsi="Times New Roman"/>
        <w:sz w:val="16"/>
      </w:rPr>
      <w:t xml:space="preserve"> | </w:t>
    </w:r>
    <w:r w:rsidR="00025AC0">
      <w:rPr>
        <w:rFonts w:ascii="Times New Roman" w:hAnsi="Times New Roman"/>
        <w:sz w:val="16"/>
      </w:rPr>
      <w:t>LES/pmi</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C0" w:rsidRDefault="00025AC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FE8" w:rsidRDefault="00793FE8">
      <w:r>
        <w:separator/>
      </w:r>
    </w:p>
  </w:footnote>
  <w:footnote w:type="continuationSeparator" w:id="0">
    <w:p w:rsidR="00793FE8" w:rsidRDefault="00793FE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C0" w:rsidRDefault="00025AC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C0" w:rsidRDefault="00025AC0">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AC0" w:rsidRDefault="00025AC0">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7782"/>
    <w:multiLevelType w:val="hybridMultilevel"/>
    <w:tmpl w:val="2DC0AE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3309C"/>
    <w:multiLevelType w:val="hybridMultilevel"/>
    <w:tmpl w:val="D68431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664555"/>
    <w:multiLevelType w:val="hybridMultilevel"/>
    <w:tmpl w:val="3B80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85122"/>
    <w:multiLevelType w:val="hybridMultilevel"/>
    <w:tmpl w:val="81F6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360C6"/>
    <w:multiLevelType w:val="hybridMultilevel"/>
    <w:tmpl w:val="A9BE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E354B"/>
    <w:multiLevelType w:val="hybridMultilevel"/>
    <w:tmpl w:val="54605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0B07B12"/>
    <w:multiLevelType w:val="hybridMultilevel"/>
    <w:tmpl w:val="7F266EBE"/>
    <w:lvl w:ilvl="0" w:tplc="D1228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22D77"/>
    <w:multiLevelType w:val="hybridMultilevel"/>
    <w:tmpl w:val="D54A295C"/>
    <w:lvl w:ilvl="0" w:tplc="D12285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CF2F61"/>
    <w:multiLevelType w:val="hybridMultilevel"/>
    <w:tmpl w:val="A2E8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26BA7"/>
    <w:multiLevelType w:val="hybridMultilevel"/>
    <w:tmpl w:val="66EA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B32C6"/>
    <w:multiLevelType w:val="hybridMultilevel"/>
    <w:tmpl w:val="46DE0D0C"/>
    <w:lvl w:ilvl="0" w:tplc="D1228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42348C"/>
    <w:multiLevelType w:val="hybridMultilevel"/>
    <w:tmpl w:val="42F41E28"/>
    <w:lvl w:ilvl="0" w:tplc="D1228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0B33C3"/>
    <w:multiLevelType w:val="hybridMultilevel"/>
    <w:tmpl w:val="A98618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1336393"/>
    <w:multiLevelType w:val="hybridMultilevel"/>
    <w:tmpl w:val="93EC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C15131"/>
    <w:multiLevelType w:val="hybridMultilevel"/>
    <w:tmpl w:val="239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2676C3"/>
    <w:multiLevelType w:val="hybridMultilevel"/>
    <w:tmpl w:val="F3A49B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A04BC3"/>
    <w:multiLevelType w:val="hybridMultilevel"/>
    <w:tmpl w:val="8E361EC0"/>
    <w:lvl w:ilvl="0" w:tplc="D1228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E47603"/>
    <w:multiLevelType w:val="hybridMultilevel"/>
    <w:tmpl w:val="D68431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8583537"/>
    <w:multiLevelType w:val="hybridMultilevel"/>
    <w:tmpl w:val="8AEC0FA8"/>
    <w:lvl w:ilvl="0" w:tplc="D12285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FD0B3F"/>
    <w:multiLevelType w:val="hybridMultilevel"/>
    <w:tmpl w:val="344A78EC"/>
    <w:lvl w:ilvl="0" w:tplc="2DE8688E">
      <w:start w:val="1"/>
      <w:numFmt w:val="bullet"/>
      <w:lvlText w:val=""/>
      <w:lvlJc w:val="left"/>
      <w:pPr>
        <w:ind w:left="1800" w:hanging="360"/>
      </w:pPr>
      <w:rPr>
        <w:rFonts w:ascii="Wingdings" w:hAnsi="Wingding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E3A7322"/>
    <w:multiLevelType w:val="hybridMultilevel"/>
    <w:tmpl w:val="3CCC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6272D6"/>
    <w:multiLevelType w:val="hybridMultilevel"/>
    <w:tmpl w:val="783AE6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5E6040"/>
    <w:multiLevelType w:val="hybridMultilevel"/>
    <w:tmpl w:val="F7200A3E"/>
    <w:lvl w:ilvl="0" w:tplc="D122852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D14B54"/>
    <w:multiLevelType w:val="hybridMultilevel"/>
    <w:tmpl w:val="459A7DF2"/>
    <w:lvl w:ilvl="0" w:tplc="2DE8688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9"/>
  </w:num>
  <w:num w:numId="3">
    <w:abstractNumId w:val="23"/>
  </w:num>
  <w:num w:numId="4">
    <w:abstractNumId w:val="1"/>
  </w:num>
  <w:num w:numId="5">
    <w:abstractNumId w:val="15"/>
  </w:num>
  <w:num w:numId="6">
    <w:abstractNumId w:val="9"/>
  </w:num>
  <w:num w:numId="7">
    <w:abstractNumId w:val="2"/>
  </w:num>
  <w:num w:numId="8">
    <w:abstractNumId w:val="13"/>
  </w:num>
  <w:num w:numId="9">
    <w:abstractNumId w:val="8"/>
  </w:num>
  <w:num w:numId="10">
    <w:abstractNumId w:val="20"/>
  </w:num>
  <w:num w:numId="11">
    <w:abstractNumId w:val="0"/>
  </w:num>
  <w:num w:numId="12">
    <w:abstractNumId w:val="3"/>
  </w:num>
  <w:num w:numId="13">
    <w:abstractNumId w:val="21"/>
  </w:num>
  <w:num w:numId="14">
    <w:abstractNumId w:val="17"/>
  </w:num>
  <w:num w:numId="15">
    <w:abstractNumId w:val="18"/>
  </w:num>
  <w:num w:numId="16">
    <w:abstractNumId w:val="11"/>
  </w:num>
  <w:num w:numId="17">
    <w:abstractNumId w:val="10"/>
  </w:num>
  <w:num w:numId="18">
    <w:abstractNumId w:val="5"/>
  </w:num>
  <w:num w:numId="19">
    <w:abstractNumId w:val="14"/>
  </w:num>
  <w:num w:numId="20">
    <w:abstractNumId w:val="6"/>
  </w:num>
  <w:num w:numId="21">
    <w:abstractNumId w:val="22"/>
  </w:num>
  <w:num w:numId="22">
    <w:abstractNumId w:val="7"/>
  </w:num>
  <w:num w:numId="23">
    <w:abstractNumId w:val="4"/>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44"/>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273F43"/>
    <w:rsid w:val="00001954"/>
    <w:rsid w:val="00025AC0"/>
    <w:rsid w:val="00026A05"/>
    <w:rsid w:val="00060E24"/>
    <w:rsid w:val="00065E13"/>
    <w:rsid w:val="00096CE6"/>
    <w:rsid w:val="000D27B8"/>
    <w:rsid w:val="000E4220"/>
    <w:rsid w:val="00105A33"/>
    <w:rsid w:val="00122BAC"/>
    <w:rsid w:val="001251DF"/>
    <w:rsid w:val="001429D8"/>
    <w:rsid w:val="00161081"/>
    <w:rsid w:val="00181E91"/>
    <w:rsid w:val="001C3099"/>
    <w:rsid w:val="001E7CBF"/>
    <w:rsid w:val="001F4F2E"/>
    <w:rsid w:val="001F52C3"/>
    <w:rsid w:val="00216B15"/>
    <w:rsid w:val="00223F92"/>
    <w:rsid w:val="00240CFC"/>
    <w:rsid w:val="002444D1"/>
    <w:rsid w:val="0025097D"/>
    <w:rsid w:val="00250F91"/>
    <w:rsid w:val="00270C27"/>
    <w:rsid w:val="00273F43"/>
    <w:rsid w:val="002A7DB8"/>
    <w:rsid w:val="002B1841"/>
    <w:rsid w:val="002B37F9"/>
    <w:rsid w:val="002C01FE"/>
    <w:rsid w:val="003068A9"/>
    <w:rsid w:val="00327A1A"/>
    <w:rsid w:val="003363D0"/>
    <w:rsid w:val="00362E7F"/>
    <w:rsid w:val="00363078"/>
    <w:rsid w:val="0037012C"/>
    <w:rsid w:val="003731C6"/>
    <w:rsid w:val="0037409E"/>
    <w:rsid w:val="003801C8"/>
    <w:rsid w:val="00392AAF"/>
    <w:rsid w:val="003934FC"/>
    <w:rsid w:val="004179E7"/>
    <w:rsid w:val="004278CE"/>
    <w:rsid w:val="004336B3"/>
    <w:rsid w:val="00455AE3"/>
    <w:rsid w:val="004702E1"/>
    <w:rsid w:val="00473988"/>
    <w:rsid w:val="00473F89"/>
    <w:rsid w:val="00477776"/>
    <w:rsid w:val="004A559A"/>
    <w:rsid w:val="004B5A23"/>
    <w:rsid w:val="004C23A9"/>
    <w:rsid w:val="004D556D"/>
    <w:rsid w:val="004E7F33"/>
    <w:rsid w:val="0050145B"/>
    <w:rsid w:val="0050574E"/>
    <w:rsid w:val="00506278"/>
    <w:rsid w:val="00526AF4"/>
    <w:rsid w:val="0054152E"/>
    <w:rsid w:val="00554474"/>
    <w:rsid w:val="0057523C"/>
    <w:rsid w:val="005F014B"/>
    <w:rsid w:val="00604589"/>
    <w:rsid w:val="00641A8E"/>
    <w:rsid w:val="006444A4"/>
    <w:rsid w:val="00650B40"/>
    <w:rsid w:val="00655EAB"/>
    <w:rsid w:val="00664E25"/>
    <w:rsid w:val="00665AD4"/>
    <w:rsid w:val="006A6438"/>
    <w:rsid w:val="006C54E6"/>
    <w:rsid w:val="00707F03"/>
    <w:rsid w:val="00737950"/>
    <w:rsid w:val="007430A9"/>
    <w:rsid w:val="00771EA6"/>
    <w:rsid w:val="00793FE8"/>
    <w:rsid w:val="007D589B"/>
    <w:rsid w:val="007E4529"/>
    <w:rsid w:val="00813A23"/>
    <w:rsid w:val="00815E65"/>
    <w:rsid w:val="00856747"/>
    <w:rsid w:val="00860F27"/>
    <w:rsid w:val="00864B81"/>
    <w:rsid w:val="00891309"/>
    <w:rsid w:val="008920BD"/>
    <w:rsid w:val="008D774C"/>
    <w:rsid w:val="008E1867"/>
    <w:rsid w:val="0092157B"/>
    <w:rsid w:val="00927034"/>
    <w:rsid w:val="0096605A"/>
    <w:rsid w:val="00972189"/>
    <w:rsid w:val="00973F20"/>
    <w:rsid w:val="00981B29"/>
    <w:rsid w:val="00990525"/>
    <w:rsid w:val="009A0AC9"/>
    <w:rsid w:val="009A0EEF"/>
    <w:rsid w:val="009C3D1B"/>
    <w:rsid w:val="009E6E7F"/>
    <w:rsid w:val="009F13CB"/>
    <w:rsid w:val="00A12CC0"/>
    <w:rsid w:val="00A155E4"/>
    <w:rsid w:val="00A1727F"/>
    <w:rsid w:val="00A32CEF"/>
    <w:rsid w:val="00A44296"/>
    <w:rsid w:val="00A47467"/>
    <w:rsid w:val="00AC79D4"/>
    <w:rsid w:val="00AD2C6F"/>
    <w:rsid w:val="00AE28AE"/>
    <w:rsid w:val="00B368B3"/>
    <w:rsid w:val="00B430E0"/>
    <w:rsid w:val="00B66E53"/>
    <w:rsid w:val="00B82C85"/>
    <w:rsid w:val="00B847CA"/>
    <w:rsid w:val="00C211A7"/>
    <w:rsid w:val="00C31380"/>
    <w:rsid w:val="00C370E1"/>
    <w:rsid w:val="00C3735E"/>
    <w:rsid w:val="00C55E66"/>
    <w:rsid w:val="00C77C39"/>
    <w:rsid w:val="00C85273"/>
    <w:rsid w:val="00CA302D"/>
    <w:rsid w:val="00CA7627"/>
    <w:rsid w:val="00CF7323"/>
    <w:rsid w:val="00D417F4"/>
    <w:rsid w:val="00D55E05"/>
    <w:rsid w:val="00D95A34"/>
    <w:rsid w:val="00DA34ED"/>
    <w:rsid w:val="00DA3976"/>
    <w:rsid w:val="00DF2F73"/>
    <w:rsid w:val="00E25B20"/>
    <w:rsid w:val="00E379A4"/>
    <w:rsid w:val="00E41D40"/>
    <w:rsid w:val="00E66578"/>
    <w:rsid w:val="00E97B65"/>
    <w:rsid w:val="00EA2EF2"/>
    <w:rsid w:val="00EB5508"/>
    <w:rsid w:val="00EC3E59"/>
    <w:rsid w:val="00EC57A5"/>
    <w:rsid w:val="00F078DB"/>
    <w:rsid w:val="00F209B5"/>
    <w:rsid w:val="00F35E3F"/>
    <w:rsid w:val="00F37A16"/>
    <w:rsid w:val="00F40070"/>
    <w:rsid w:val="00F4023C"/>
    <w:rsid w:val="00F52277"/>
    <w:rsid w:val="00FB126C"/>
    <w:rsid w:val="00FB2533"/>
    <w:rsid w:val="00FF7A14"/>
  </w:rsids>
  <m:mathPr>
    <m:mathFont m:val="Arial Black"/>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47"/>
  </w:style>
  <w:style w:type="paragraph" w:styleId="Heading1">
    <w:name w:val="heading 1"/>
    <w:basedOn w:val="Normal"/>
    <w:next w:val="Normal"/>
    <w:link w:val="Heading1Char"/>
    <w:rsid w:val="00273F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211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3F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1E9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211A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273F43"/>
    <w:rPr>
      <w:rFonts w:asciiTheme="majorHAnsi" w:eastAsiaTheme="majorEastAsia" w:hAnsiTheme="majorHAnsi" w:cstheme="majorBidi"/>
      <w:b/>
      <w:bCs/>
      <w:color w:val="4F81BD" w:themeColor="accent1"/>
    </w:rPr>
  </w:style>
  <w:style w:type="paragraph" w:styleId="Footer">
    <w:name w:val="footer"/>
    <w:basedOn w:val="Normal"/>
    <w:link w:val="FooterChar"/>
    <w:rsid w:val="00273F43"/>
    <w:pPr>
      <w:tabs>
        <w:tab w:val="center" w:pos="4320"/>
        <w:tab w:val="right" w:pos="8640"/>
      </w:tabs>
    </w:pPr>
  </w:style>
  <w:style w:type="character" w:customStyle="1" w:styleId="FooterChar">
    <w:name w:val="Footer Char"/>
    <w:basedOn w:val="DefaultParagraphFont"/>
    <w:link w:val="Footer"/>
    <w:rsid w:val="00273F43"/>
  </w:style>
  <w:style w:type="character" w:styleId="Hyperlink">
    <w:name w:val="Hyperlink"/>
    <w:basedOn w:val="DefaultParagraphFont"/>
    <w:rsid w:val="00273F43"/>
    <w:rPr>
      <w:color w:val="0000FF" w:themeColor="hyperlink"/>
      <w:u w:val="single"/>
    </w:rPr>
  </w:style>
  <w:style w:type="character" w:customStyle="1" w:styleId="Heading1Char">
    <w:name w:val="Heading 1 Char"/>
    <w:basedOn w:val="DefaultParagraphFont"/>
    <w:link w:val="Heading1"/>
    <w:rsid w:val="00273F4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73F43"/>
    <w:pPr>
      <w:ind w:left="720"/>
      <w:contextualSpacing/>
    </w:pPr>
  </w:style>
  <w:style w:type="character" w:styleId="FollowedHyperlink">
    <w:name w:val="FollowedHyperlink"/>
    <w:basedOn w:val="DefaultParagraphFont"/>
    <w:uiPriority w:val="99"/>
    <w:semiHidden/>
    <w:unhideWhenUsed/>
    <w:rsid w:val="00506278"/>
    <w:rPr>
      <w:color w:val="800080" w:themeColor="followedHyperlink"/>
      <w:u w:val="single"/>
    </w:rPr>
  </w:style>
  <w:style w:type="paragraph" w:styleId="BalloonText">
    <w:name w:val="Balloon Text"/>
    <w:basedOn w:val="Normal"/>
    <w:link w:val="BalloonTextChar"/>
    <w:uiPriority w:val="99"/>
    <w:semiHidden/>
    <w:unhideWhenUsed/>
    <w:rsid w:val="0054152E"/>
    <w:rPr>
      <w:rFonts w:ascii="Lucida Grande" w:hAnsi="Lucida Grande"/>
      <w:sz w:val="18"/>
      <w:szCs w:val="18"/>
    </w:rPr>
  </w:style>
  <w:style w:type="character" w:customStyle="1" w:styleId="BalloonTextChar">
    <w:name w:val="Balloon Text Char"/>
    <w:basedOn w:val="DefaultParagraphFont"/>
    <w:link w:val="BalloonText"/>
    <w:uiPriority w:val="99"/>
    <w:semiHidden/>
    <w:rsid w:val="0054152E"/>
    <w:rPr>
      <w:rFonts w:ascii="Lucida Grande" w:hAnsi="Lucida Grande"/>
      <w:sz w:val="18"/>
      <w:szCs w:val="18"/>
    </w:rPr>
  </w:style>
  <w:style w:type="paragraph" w:customStyle="1" w:styleId="Default">
    <w:name w:val="Default"/>
    <w:rsid w:val="00815E65"/>
    <w:pPr>
      <w:widowControl w:val="0"/>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181E91"/>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C211A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C211A7"/>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13A23"/>
    <w:rPr>
      <w:sz w:val="18"/>
      <w:szCs w:val="18"/>
    </w:rPr>
  </w:style>
  <w:style w:type="paragraph" w:styleId="CommentText">
    <w:name w:val="annotation text"/>
    <w:basedOn w:val="Normal"/>
    <w:link w:val="CommentTextChar"/>
    <w:uiPriority w:val="99"/>
    <w:semiHidden/>
    <w:unhideWhenUsed/>
    <w:rsid w:val="00813A23"/>
  </w:style>
  <w:style w:type="character" w:customStyle="1" w:styleId="CommentTextChar">
    <w:name w:val="Comment Text Char"/>
    <w:basedOn w:val="DefaultParagraphFont"/>
    <w:link w:val="CommentText"/>
    <w:uiPriority w:val="99"/>
    <w:semiHidden/>
    <w:rsid w:val="00813A23"/>
  </w:style>
  <w:style w:type="paragraph" w:styleId="CommentSubject">
    <w:name w:val="annotation subject"/>
    <w:basedOn w:val="CommentText"/>
    <w:next w:val="CommentText"/>
    <w:link w:val="CommentSubjectChar"/>
    <w:uiPriority w:val="99"/>
    <w:semiHidden/>
    <w:unhideWhenUsed/>
    <w:rsid w:val="00813A23"/>
    <w:rPr>
      <w:b/>
      <w:bCs/>
      <w:sz w:val="20"/>
      <w:szCs w:val="20"/>
    </w:rPr>
  </w:style>
  <w:style w:type="character" w:customStyle="1" w:styleId="CommentSubjectChar">
    <w:name w:val="Comment Subject Char"/>
    <w:basedOn w:val="CommentTextChar"/>
    <w:link w:val="CommentSubject"/>
    <w:uiPriority w:val="99"/>
    <w:semiHidden/>
    <w:rsid w:val="00813A23"/>
    <w:rPr>
      <w:b/>
      <w:bCs/>
      <w:sz w:val="20"/>
      <w:szCs w:val="20"/>
    </w:rPr>
  </w:style>
  <w:style w:type="paragraph" w:styleId="Title">
    <w:name w:val="Title"/>
    <w:basedOn w:val="Normal"/>
    <w:next w:val="Normal"/>
    <w:link w:val="TitleChar"/>
    <w:uiPriority w:val="10"/>
    <w:qFormat/>
    <w:rsid w:val="001F4F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4F2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E4529"/>
    <w:pPr>
      <w:tabs>
        <w:tab w:val="center" w:pos="4320"/>
        <w:tab w:val="right" w:pos="8640"/>
      </w:tabs>
    </w:pPr>
  </w:style>
  <w:style w:type="character" w:customStyle="1" w:styleId="HeaderChar">
    <w:name w:val="Header Char"/>
    <w:basedOn w:val="DefaultParagraphFont"/>
    <w:link w:val="Header"/>
    <w:uiPriority w:val="99"/>
    <w:rsid w:val="007E4529"/>
  </w:style>
  <w:style w:type="table" w:styleId="TableGrid">
    <w:name w:val="Table Grid"/>
    <w:basedOn w:val="TableNormal"/>
    <w:uiPriority w:val="59"/>
    <w:rsid w:val="00470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9A0AC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A0AC9"/>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273F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211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3F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1E9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211A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3F43"/>
    <w:rPr>
      <w:rFonts w:asciiTheme="majorHAnsi" w:eastAsiaTheme="majorEastAsia" w:hAnsiTheme="majorHAnsi" w:cstheme="majorBidi"/>
      <w:b/>
      <w:bCs/>
      <w:color w:val="4F81BD" w:themeColor="accent1"/>
    </w:rPr>
  </w:style>
  <w:style w:type="paragraph" w:styleId="Footer">
    <w:name w:val="footer"/>
    <w:basedOn w:val="Normal"/>
    <w:link w:val="FooterChar"/>
    <w:rsid w:val="00273F43"/>
    <w:pPr>
      <w:tabs>
        <w:tab w:val="center" w:pos="4320"/>
        <w:tab w:val="right" w:pos="8640"/>
      </w:tabs>
    </w:pPr>
  </w:style>
  <w:style w:type="character" w:customStyle="1" w:styleId="FooterChar">
    <w:name w:val="Footer Char"/>
    <w:basedOn w:val="DefaultParagraphFont"/>
    <w:link w:val="Footer"/>
    <w:rsid w:val="00273F43"/>
  </w:style>
  <w:style w:type="character" w:styleId="Hyperlink">
    <w:name w:val="Hyperlink"/>
    <w:basedOn w:val="DefaultParagraphFont"/>
    <w:rsid w:val="00273F43"/>
    <w:rPr>
      <w:color w:val="0000FF" w:themeColor="hyperlink"/>
      <w:u w:val="single"/>
    </w:rPr>
  </w:style>
  <w:style w:type="character" w:customStyle="1" w:styleId="Heading1Char">
    <w:name w:val="Heading 1 Char"/>
    <w:basedOn w:val="DefaultParagraphFont"/>
    <w:link w:val="Heading1"/>
    <w:rsid w:val="00273F4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73F43"/>
    <w:pPr>
      <w:ind w:left="720"/>
      <w:contextualSpacing/>
    </w:pPr>
  </w:style>
  <w:style w:type="character" w:styleId="FollowedHyperlink">
    <w:name w:val="FollowedHyperlink"/>
    <w:basedOn w:val="DefaultParagraphFont"/>
    <w:uiPriority w:val="99"/>
    <w:semiHidden/>
    <w:unhideWhenUsed/>
    <w:rsid w:val="00506278"/>
    <w:rPr>
      <w:color w:val="800080" w:themeColor="followedHyperlink"/>
      <w:u w:val="single"/>
    </w:rPr>
  </w:style>
  <w:style w:type="paragraph" w:styleId="BalloonText">
    <w:name w:val="Balloon Text"/>
    <w:basedOn w:val="Normal"/>
    <w:link w:val="BalloonTextChar"/>
    <w:uiPriority w:val="99"/>
    <w:semiHidden/>
    <w:unhideWhenUsed/>
    <w:rsid w:val="0054152E"/>
    <w:rPr>
      <w:rFonts w:ascii="Lucida Grande" w:hAnsi="Lucida Grande"/>
      <w:sz w:val="18"/>
      <w:szCs w:val="18"/>
    </w:rPr>
  </w:style>
  <w:style w:type="character" w:customStyle="1" w:styleId="BalloonTextChar">
    <w:name w:val="Balloon Text Char"/>
    <w:basedOn w:val="DefaultParagraphFont"/>
    <w:link w:val="BalloonText"/>
    <w:uiPriority w:val="99"/>
    <w:semiHidden/>
    <w:rsid w:val="0054152E"/>
    <w:rPr>
      <w:rFonts w:ascii="Lucida Grande" w:hAnsi="Lucida Grande"/>
      <w:sz w:val="18"/>
      <w:szCs w:val="18"/>
    </w:rPr>
  </w:style>
  <w:style w:type="paragraph" w:customStyle="1" w:styleId="Default">
    <w:name w:val="Default"/>
    <w:rsid w:val="00815E65"/>
    <w:pPr>
      <w:widowControl w:val="0"/>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rsid w:val="00181E91"/>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rsid w:val="00C211A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C211A7"/>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13A23"/>
    <w:rPr>
      <w:sz w:val="18"/>
      <w:szCs w:val="18"/>
    </w:rPr>
  </w:style>
  <w:style w:type="paragraph" w:styleId="CommentText">
    <w:name w:val="annotation text"/>
    <w:basedOn w:val="Normal"/>
    <w:link w:val="CommentTextChar"/>
    <w:uiPriority w:val="99"/>
    <w:semiHidden/>
    <w:unhideWhenUsed/>
    <w:rsid w:val="00813A23"/>
  </w:style>
  <w:style w:type="character" w:customStyle="1" w:styleId="CommentTextChar">
    <w:name w:val="Comment Text Char"/>
    <w:basedOn w:val="DefaultParagraphFont"/>
    <w:link w:val="CommentText"/>
    <w:uiPriority w:val="99"/>
    <w:semiHidden/>
    <w:rsid w:val="00813A23"/>
  </w:style>
  <w:style w:type="paragraph" w:styleId="CommentSubject">
    <w:name w:val="annotation subject"/>
    <w:basedOn w:val="CommentText"/>
    <w:next w:val="CommentText"/>
    <w:link w:val="CommentSubjectChar"/>
    <w:uiPriority w:val="99"/>
    <w:semiHidden/>
    <w:unhideWhenUsed/>
    <w:rsid w:val="00813A23"/>
    <w:rPr>
      <w:b/>
      <w:bCs/>
      <w:sz w:val="20"/>
      <w:szCs w:val="20"/>
    </w:rPr>
  </w:style>
  <w:style w:type="character" w:customStyle="1" w:styleId="CommentSubjectChar">
    <w:name w:val="Comment Subject Char"/>
    <w:basedOn w:val="CommentTextChar"/>
    <w:link w:val="CommentSubject"/>
    <w:uiPriority w:val="99"/>
    <w:semiHidden/>
    <w:rsid w:val="00813A23"/>
    <w:rPr>
      <w:b/>
      <w:bCs/>
      <w:sz w:val="20"/>
      <w:szCs w:val="20"/>
    </w:rPr>
  </w:style>
  <w:style w:type="paragraph" w:styleId="Title">
    <w:name w:val="Title"/>
    <w:basedOn w:val="Normal"/>
    <w:next w:val="Normal"/>
    <w:link w:val="TitleChar"/>
    <w:uiPriority w:val="10"/>
    <w:qFormat/>
    <w:rsid w:val="001F4F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4F2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E4529"/>
    <w:pPr>
      <w:tabs>
        <w:tab w:val="center" w:pos="4320"/>
        <w:tab w:val="right" w:pos="8640"/>
      </w:tabs>
    </w:pPr>
  </w:style>
  <w:style w:type="character" w:customStyle="1" w:styleId="HeaderChar">
    <w:name w:val="Header Char"/>
    <w:basedOn w:val="DefaultParagraphFont"/>
    <w:link w:val="Header"/>
    <w:uiPriority w:val="99"/>
    <w:rsid w:val="007E4529"/>
  </w:style>
  <w:style w:type="table" w:styleId="TableGrid">
    <w:name w:val="Table Grid"/>
    <w:basedOn w:val="TableNormal"/>
    <w:uiPriority w:val="59"/>
    <w:rsid w:val="00470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9A0AC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A0AC9"/>
    <w:rPr>
      <w:rFonts w:asciiTheme="majorHAnsi" w:eastAsiaTheme="majorEastAsia" w:hAnsiTheme="majorHAnsi" w:cstheme="majorBidi"/>
      <w:i/>
      <w:iCs/>
      <w:color w:val="4F81BD" w:themeColor="accent1"/>
      <w:spacing w:val="15"/>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1716</Characters>
  <Application>Microsoft Macintosh Word</Application>
  <DocSecurity>0</DocSecurity>
  <Lines>14</Lines>
  <Paragraphs>3</Paragraphs>
  <ScaleCrop>false</ScaleCrop>
  <Company>Univesity of Alaska System</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Izzy Martinez</dc:creator>
  <cp:keywords/>
  <cp:lastModifiedBy>Monique Musick</cp:lastModifiedBy>
  <cp:revision>2</cp:revision>
  <cp:lastPrinted>2011-06-21T22:30:00Z</cp:lastPrinted>
  <dcterms:created xsi:type="dcterms:W3CDTF">2011-06-28T21:15:00Z</dcterms:created>
  <dcterms:modified xsi:type="dcterms:W3CDTF">2011-06-28T21:15:00Z</dcterms:modified>
</cp:coreProperties>
</file>